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006B" w14:textId="197F03C1" w:rsidR="00DF71AD" w:rsidRDefault="00D20DF7">
      <w:r>
        <w:t xml:space="preserve"> </w:t>
      </w:r>
    </w:p>
    <w:p w14:paraId="403BEC4D" w14:textId="173C1D6B" w:rsidR="00DF71AD" w:rsidRPr="00706BFE" w:rsidRDefault="00AD37F6">
      <w:pPr>
        <w:rPr>
          <w:b/>
        </w:rPr>
      </w:pPr>
      <w:r>
        <w:rPr>
          <w:b/>
        </w:rPr>
        <w:t xml:space="preserve">Promotion Année : </w:t>
      </w:r>
      <w:r w:rsidR="00730B45">
        <w:rPr>
          <w:b/>
        </w:rPr>
        <w:t>2024-2025</w:t>
      </w: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A56461" w:rsidRPr="00DF71AD" w14:paraId="65AD9EC5" w14:textId="77777777" w:rsidTr="00A56461">
        <w:tc>
          <w:tcPr>
            <w:tcW w:w="2518" w:type="dxa"/>
          </w:tcPr>
          <w:p w14:paraId="7D52CD39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08BF30D8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Nom</w:t>
            </w:r>
          </w:p>
          <w:p w14:paraId="70126F03" w14:textId="2F0417ED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0E39B8E2" w14:textId="28F56095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ind w:right="-3697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 xml:space="preserve"> </w:t>
            </w:r>
            <w:r w:rsidR="00730B45">
              <w:rPr>
                <w:rFonts w:ascii="Arial Narrow" w:hAnsi="Arial Narrow" w:cs="Arial"/>
                <w:color w:val="222222"/>
                <w:sz w:val="21"/>
                <w:szCs w:val="21"/>
              </w:rPr>
              <w:t>BOUQUET</w:t>
            </w:r>
          </w:p>
        </w:tc>
      </w:tr>
      <w:tr w:rsidR="00A56461" w:rsidRPr="00DF71AD" w14:paraId="226EEB27" w14:textId="77777777" w:rsidTr="00A56461">
        <w:tc>
          <w:tcPr>
            <w:tcW w:w="2518" w:type="dxa"/>
          </w:tcPr>
          <w:p w14:paraId="6C980867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1F874BA2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Prénom</w:t>
            </w:r>
          </w:p>
          <w:p w14:paraId="50B0C7F4" w14:textId="24A37BAF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28F3B40F" w14:textId="3052D9C7" w:rsidR="00A56461" w:rsidRPr="00DF71AD" w:rsidRDefault="00730B45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>
              <w:rPr>
                <w:rFonts w:ascii="Arial Narrow" w:hAnsi="Arial Narrow" w:cs="Arial"/>
                <w:color w:val="222222"/>
                <w:sz w:val="21"/>
                <w:szCs w:val="21"/>
              </w:rPr>
              <w:t>Pascale</w:t>
            </w:r>
          </w:p>
        </w:tc>
      </w:tr>
      <w:tr w:rsidR="00A56461" w:rsidRPr="00DF71AD" w14:paraId="7E53605C" w14:textId="77777777" w:rsidTr="00A56461">
        <w:tc>
          <w:tcPr>
            <w:tcW w:w="2518" w:type="dxa"/>
          </w:tcPr>
          <w:p w14:paraId="246D5534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116A6D15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3AE77327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Adresse</w:t>
            </w:r>
          </w:p>
          <w:p w14:paraId="6B5E1CC3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143FF91C" w14:textId="2ECCAC3C" w:rsidR="001D44CC" w:rsidRPr="00DF71AD" w:rsidRDefault="001D44CC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754454A7" w14:textId="6B515CA3" w:rsidR="00A56461" w:rsidRPr="00DF71AD" w:rsidRDefault="00730B45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>
              <w:rPr>
                <w:rFonts w:ascii="Arial Narrow" w:hAnsi="Arial Narrow" w:cs="Arial"/>
                <w:color w:val="222222"/>
                <w:sz w:val="21"/>
                <w:szCs w:val="21"/>
              </w:rPr>
              <w:t>24, rue de Méric – 34090 Montpellier</w:t>
            </w:r>
          </w:p>
        </w:tc>
      </w:tr>
      <w:tr w:rsidR="00A56461" w:rsidRPr="00DF71AD" w14:paraId="54A7D782" w14:textId="77777777" w:rsidTr="00A56461">
        <w:tc>
          <w:tcPr>
            <w:tcW w:w="2518" w:type="dxa"/>
          </w:tcPr>
          <w:p w14:paraId="5C3985AB" w14:textId="64F263E4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0EE792AB" w14:textId="14824A12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 xml:space="preserve">Date </w:t>
            </w:r>
            <w:r w:rsidR="001D44CC"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 xml:space="preserve">et lieu </w:t>
            </w: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de naissance</w:t>
            </w:r>
          </w:p>
          <w:p w14:paraId="5FA4A07B" w14:textId="7CF85475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49AD80A6" w14:textId="40DB40AC" w:rsidR="00A56461" w:rsidRPr="00DF71AD" w:rsidRDefault="00730B45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>
              <w:rPr>
                <w:rFonts w:ascii="Arial Narrow" w:hAnsi="Arial Narrow" w:cs="Arial"/>
                <w:color w:val="222222"/>
                <w:sz w:val="21"/>
                <w:szCs w:val="21"/>
              </w:rPr>
              <w:t>Le Mans, le 10.01.1966</w:t>
            </w:r>
          </w:p>
        </w:tc>
      </w:tr>
      <w:tr w:rsidR="00A56461" w:rsidRPr="00DF71AD" w14:paraId="06A621A2" w14:textId="77777777" w:rsidTr="00A56461">
        <w:tc>
          <w:tcPr>
            <w:tcW w:w="2518" w:type="dxa"/>
          </w:tcPr>
          <w:p w14:paraId="4C44F0F7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6BC8BC2A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Tel Personnel</w:t>
            </w:r>
          </w:p>
          <w:p w14:paraId="15690BA4" w14:textId="2E6506D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79F05EED" w14:textId="595E8A7F" w:rsidR="00A56461" w:rsidRPr="00DF71AD" w:rsidRDefault="00730B45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>
              <w:rPr>
                <w:rFonts w:ascii="Arial Narrow" w:hAnsi="Arial Narrow" w:cs="Arial"/>
                <w:color w:val="222222"/>
                <w:sz w:val="21"/>
                <w:szCs w:val="21"/>
              </w:rPr>
              <w:t>06.05.45.95.99</w:t>
            </w:r>
          </w:p>
        </w:tc>
      </w:tr>
      <w:tr w:rsidR="00A56461" w:rsidRPr="00DF71AD" w14:paraId="54580E03" w14:textId="77777777" w:rsidTr="00A56461">
        <w:tc>
          <w:tcPr>
            <w:tcW w:w="2518" w:type="dxa"/>
          </w:tcPr>
          <w:p w14:paraId="3F41BD24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02A222B1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Mail</w:t>
            </w:r>
          </w:p>
          <w:p w14:paraId="15D44A2B" w14:textId="511E634E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0C2E0933" w14:textId="56555629" w:rsidR="00A56461" w:rsidRPr="00DF71AD" w:rsidRDefault="00730B45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>
              <w:rPr>
                <w:rFonts w:ascii="Arial Narrow" w:hAnsi="Arial Narrow" w:cs="Arial"/>
                <w:color w:val="222222"/>
                <w:sz w:val="21"/>
                <w:szCs w:val="21"/>
              </w:rPr>
              <w:t>Hygie34@gmail.com</w:t>
            </w:r>
          </w:p>
        </w:tc>
      </w:tr>
      <w:tr w:rsidR="00A56461" w:rsidRPr="00DF71AD" w14:paraId="5E057F45" w14:textId="77777777" w:rsidTr="00A56461">
        <w:tc>
          <w:tcPr>
            <w:tcW w:w="2518" w:type="dxa"/>
          </w:tcPr>
          <w:p w14:paraId="167E538C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0C81DA56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Profession</w:t>
            </w:r>
          </w:p>
          <w:p w14:paraId="462E4918" w14:textId="13F061D8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78B6F143" w14:textId="47668E54" w:rsidR="00A56461" w:rsidRPr="00DF71AD" w:rsidRDefault="00730B45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>
              <w:rPr>
                <w:rFonts w:ascii="Arial Narrow" w:hAnsi="Arial Narrow" w:cs="Arial"/>
                <w:color w:val="222222"/>
                <w:sz w:val="21"/>
                <w:szCs w:val="21"/>
              </w:rPr>
              <w:t>Naturopathe</w:t>
            </w:r>
          </w:p>
        </w:tc>
      </w:tr>
      <w:tr w:rsidR="00A56461" w:rsidRPr="00DF71AD" w14:paraId="1996AA45" w14:textId="77777777" w:rsidTr="00A56461">
        <w:tc>
          <w:tcPr>
            <w:tcW w:w="2518" w:type="dxa"/>
          </w:tcPr>
          <w:p w14:paraId="6CA1D59A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135D2A55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Tel Professionnel</w:t>
            </w:r>
          </w:p>
          <w:p w14:paraId="36223FBA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5AF39D62" w14:textId="2D3E6107" w:rsidR="00A56461" w:rsidRPr="00DF71AD" w:rsidRDefault="00730B45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>
              <w:rPr>
                <w:rFonts w:ascii="Arial Narrow" w:hAnsi="Arial Narrow" w:cs="Arial"/>
                <w:color w:val="222222"/>
                <w:sz w:val="21"/>
                <w:szCs w:val="21"/>
              </w:rPr>
              <w:t>06.05.45.95.99</w:t>
            </w:r>
          </w:p>
        </w:tc>
      </w:tr>
      <w:tr w:rsidR="00A56461" w:rsidRPr="00DF71AD" w14:paraId="0704EBCB" w14:textId="77777777" w:rsidTr="00A56461">
        <w:tc>
          <w:tcPr>
            <w:tcW w:w="2518" w:type="dxa"/>
          </w:tcPr>
          <w:p w14:paraId="62D68929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7B539CE1" w14:textId="1496E1A0" w:rsidR="00A56461" w:rsidRPr="00DF71AD" w:rsidRDefault="001D44CC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Parcours de f</w:t>
            </w:r>
            <w:r w:rsidR="00A56461"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ormation</w:t>
            </w: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 xml:space="preserve"> suivi</w:t>
            </w:r>
          </w:p>
          <w:p w14:paraId="6560574C" w14:textId="77777777" w:rsidR="001D44CC" w:rsidRPr="00DF71AD" w:rsidRDefault="001D44CC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51B651BB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5A6A65A6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0E2DE8A0" w14:textId="5B58CF7F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404229BC" w14:textId="3FF6D894" w:rsidR="00A56461" w:rsidRDefault="00730B45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>
              <w:rPr>
                <w:rFonts w:ascii="Arial Narrow" w:hAnsi="Arial Narrow" w:cs="Arial"/>
                <w:color w:val="222222"/>
                <w:sz w:val="21"/>
                <w:szCs w:val="21"/>
              </w:rPr>
              <w:t>Formation en naturopathie auprès de Sandra Neri, naturopathe à Genève</w:t>
            </w:r>
            <w:r w:rsidR="009276D1">
              <w:rPr>
                <w:rFonts w:ascii="Arial Narrow" w:hAnsi="Arial Narrow" w:cs="Arial"/>
                <w:color w:val="222222"/>
                <w:sz w:val="21"/>
                <w:szCs w:val="21"/>
              </w:rPr>
              <w:t xml:space="preserve"> puis multiples formations de weekend auprès de divers organismes</w:t>
            </w:r>
          </w:p>
          <w:p w14:paraId="4547E1D8" w14:textId="77777777" w:rsidR="008E233E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71AFFF6C" w14:textId="77777777" w:rsidR="008E233E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07E6B7EA" w14:textId="77777777" w:rsidR="008E233E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392A5237" w14:textId="77777777" w:rsidR="008E233E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27A0E964" w14:textId="77777777" w:rsidR="008E233E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5153ABB6" w14:textId="77777777" w:rsidR="008E233E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1241F29B" w14:textId="77777777" w:rsidR="008E233E" w:rsidRPr="00DF71AD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</w:tr>
      <w:tr w:rsidR="00A56461" w:rsidRPr="00DF71AD" w14:paraId="1E278743" w14:textId="77777777" w:rsidTr="00A56461">
        <w:tc>
          <w:tcPr>
            <w:tcW w:w="2518" w:type="dxa"/>
          </w:tcPr>
          <w:p w14:paraId="6D7CDFE4" w14:textId="6D10902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56BEB41D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Décrivez votre projet de formation en quelques lignes</w:t>
            </w:r>
          </w:p>
          <w:p w14:paraId="0F8A7C85" w14:textId="77777777" w:rsidR="001D44CC" w:rsidRPr="00DF71AD" w:rsidRDefault="001D44CC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4ED7C492" w14:textId="77777777" w:rsidR="001D44CC" w:rsidRPr="00DF71AD" w:rsidRDefault="001D44CC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660B8929" w14:textId="466CCB43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02B6EC73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3E99ADE0" w14:textId="005D32D8" w:rsidR="00A56461" w:rsidRDefault="00730B45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>
              <w:rPr>
                <w:rFonts w:ascii="Arial Narrow" w:hAnsi="Arial Narrow" w:cs="Arial"/>
                <w:color w:val="222222"/>
                <w:sz w:val="21"/>
                <w:szCs w:val="21"/>
              </w:rPr>
              <w:t>Je souhaite mieux connaître l’homéopathie, que je n’ai étudiée que très superficiellement voici longtemps et beaucoup utilisée pour mes enfants.</w:t>
            </w:r>
          </w:p>
          <w:p w14:paraId="55E5213C" w14:textId="77777777" w:rsidR="00DF71AD" w:rsidRDefault="00DF71AD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5238DDC7" w14:textId="77777777" w:rsidR="00DF71AD" w:rsidRDefault="00DF71AD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6AA0F31B" w14:textId="77777777" w:rsidR="00DF71AD" w:rsidRDefault="00DF71AD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11EF592F" w14:textId="77777777" w:rsidR="008E233E" w:rsidRPr="00DF71AD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28B049C3" w14:textId="77777777" w:rsidR="00A56461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632659E6" w14:textId="77777777" w:rsidR="008E233E" w:rsidRPr="00DF71AD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6399CBAD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</w:tr>
    </w:tbl>
    <w:p w14:paraId="731C585C" w14:textId="77777777" w:rsidR="00B93B86" w:rsidRPr="00DF71AD" w:rsidRDefault="00B93B86" w:rsidP="006E70CD"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="Arial Narrow" w:hAnsi="Arial Narrow" w:cs="Arial"/>
          <w:color w:val="222222"/>
          <w:sz w:val="21"/>
          <w:szCs w:val="21"/>
        </w:rPr>
      </w:pPr>
    </w:p>
    <w:p w14:paraId="73D62158" w14:textId="77777777" w:rsidR="00DF71AD" w:rsidRDefault="00DF71AD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78CA2C0B" w14:textId="77777777" w:rsidR="00DF71AD" w:rsidRDefault="00DF71AD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7F08A498" w14:textId="77777777" w:rsidR="00DF71AD" w:rsidRDefault="00DF71AD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099F4C24" w14:textId="77777777" w:rsidR="00DF71AD" w:rsidRDefault="00DF71AD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3F38AA5D" w14:textId="77777777" w:rsidR="00DF71AD" w:rsidRDefault="00DF71AD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011C4550" w14:textId="77777777" w:rsidR="00DF71AD" w:rsidRDefault="00DF71AD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278C5050" w14:textId="77777777" w:rsidR="00886A55" w:rsidRDefault="00886A55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766DA683" w14:textId="3F08A640" w:rsidR="00886A55" w:rsidRPr="00E2091F" w:rsidRDefault="00886A55" w:rsidP="00DC4C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 NEUE MEDIUM"/>
          <w:b/>
          <w:color w:val="141413"/>
          <w:szCs w:val="24"/>
        </w:rPr>
      </w:pPr>
      <w:r w:rsidRPr="00E2091F">
        <w:rPr>
          <w:rFonts w:cs="HELVETICA NEUE MEDIUM"/>
          <w:b/>
          <w:color w:val="141413"/>
          <w:szCs w:val="24"/>
        </w:rPr>
        <w:t>Organisation</w:t>
      </w:r>
      <w:r w:rsidR="004720C6" w:rsidRPr="00E2091F">
        <w:rPr>
          <w:rFonts w:cs="HELVETICA NEUE MEDIUM"/>
          <w:b/>
          <w:color w:val="141413"/>
          <w:szCs w:val="24"/>
        </w:rPr>
        <w:t xml:space="preserve"> </w:t>
      </w:r>
      <w:r w:rsidR="00AD37F6">
        <w:rPr>
          <w:rFonts w:cs="HELVETICA NEUE MEDIUM"/>
          <w:b/>
          <w:color w:val="141413"/>
          <w:szCs w:val="24"/>
        </w:rPr>
        <w:t>des Formations</w:t>
      </w:r>
    </w:p>
    <w:p w14:paraId="08AE98FD" w14:textId="77777777" w:rsidR="00002DAF" w:rsidRPr="00E2091F" w:rsidRDefault="00002DAF" w:rsidP="00886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 MEDIUM"/>
          <w:b/>
          <w:color w:val="141413"/>
          <w:szCs w:val="24"/>
        </w:rPr>
      </w:pPr>
    </w:p>
    <w:p w14:paraId="47670F6C" w14:textId="681F6542" w:rsidR="00DC4CD5" w:rsidRPr="00E2091F" w:rsidRDefault="008137B7" w:rsidP="00886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 MEDIUM"/>
          <w:color w:val="141413"/>
          <w:szCs w:val="24"/>
        </w:rPr>
      </w:pPr>
      <w:r w:rsidRPr="00E2091F">
        <w:rPr>
          <w:rFonts w:cs="HELVETICA NEUE MEDIUM"/>
          <w:color w:val="141413"/>
          <w:szCs w:val="24"/>
        </w:rPr>
        <w:t>Après avoir pris connaissance des conditions et organisation de nos formations sur</w:t>
      </w:r>
      <w:r w:rsidR="00E2091F" w:rsidRPr="00E2091F">
        <w:rPr>
          <w:rFonts w:cs="HELVETICA NEUE MEDIUM"/>
          <w:color w:val="141413"/>
          <w:szCs w:val="24"/>
        </w:rPr>
        <w:t> :</w:t>
      </w:r>
    </w:p>
    <w:p w14:paraId="6A41689B" w14:textId="52447BC7" w:rsidR="008137B7" w:rsidRPr="00E2091F" w:rsidRDefault="008137B7" w:rsidP="008137B7">
      <w:pPr>
        <w:rPr>
          <w:rFonts w:cs="Helvetica"/>
          <w:noProof w:val="0"/>
          <w:color w:val="000000"/>
          <w:szCs w:val="24"/>
        </w:rPr>
      </w:pPr>
      <w:hyperlink r:id="rId8" w:history="1">
        <w:r w:rsidRPr="00E2091F">
          <w:rPr>
            <w:rStyle w:val="Lienhypertexte"/>
            <w:rFonts w:cs="Helvetica"/>
            <w:noProof w:val="0"/>
            <w:szCs w:val="24"/>
          </w:rPr>
          <w:t>https://www.medecine-integree.com/conditions-generales/</w:t>
        </w:r>
      </w:hyperlink>
    </w:p>
    <w:p w14:paraId="5C6ACD49" w14:textId="77777777" w:rsidR="00002DAF" w:rsidRPr="00E2091F" w:rsidRDefault="00002DAF" w:rsidP="008137B7">
      <w:pPr>
        <w:rPr>
          <w:rFonts w:cs="Helvetica"/>
          <w:noProof w:val="0"/>
          <w:color w:val="000000"/>
          <w:szCs w:val="24"/>
        </w:rPr>
      </w:pPr>
    </w:p>
    <w:p w14:paraId="6C0455DB" w14:textId="18E7FF32" w:rsidR="007405F2" w:rsidRDefault="00413059" w:rsidP="003530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jc w:val="both"/>
        <w:rPr>
          <w:rFonts w:eastAsia="MS Gothic" w:cs="HELVETICA NEUE MEDIUM"/>
          <w:color w:val="141413"/>
          <w:szCs w:val="24"/>
        </w:rPr>
      </w:pPr>
      <w:r>
        <w:rPr>
          <w:rFonts w:eastAsia="MS Gothic" w:cs="HELVETICA NEUE MEDIUM"/>
          <w:b/>
          <w:color w:val="141413"/>
          <w:szCs w:val="24"/>
        </w:rPr>
        <w:t xml:space="preserve">Formule </w:t>
      </w:r>
      <w:r w:rsidR="0020477C">
        <w:rPr>
          <w:rFonts w:eastAsia="MS Gothic" w:cs="HELVETICA NEUE MEDIUM"/>
          <w:b/>
          <w:color w:val="141413"/>
          <w:szCs w:val="24"/>
        </w:rPr>
        <w:t xml:space="preserve">160 </w:t>
      </w:r>
      <w:r>
        <w:rPr>
          <w:rFonts w:eastAsia="MS Gothic" w:cs="HELVETICA NEUE MEDIUM"/>
          <w:b/>
          <w:color w:val="141413"/>
          <w:szCs w:val="24"/>
        </w:rPr>
        <w:t>€</w:t>
      </w:r>
      <w:r w:rsidR="0020477C">
        <w:rPr>
          <w:rFonts w:eastAsia="MS Gothic" w:cs="HELVETICA NEUE MEDIUM"/>
          <w:b/>
          <w:color w:val="141413"/>
          <w:szCs w:val="24"/>
        </w:rPr>
        <w:t xml:space="preserve"> </w:t>
      </w:r>
      <w:r>
        <w:rPr>
          <w:rFonts w:eastAsia="MS Gothic" w:cs="HELVETICA NEUE MEDIUM"/>
          <w:b/>
          <w:color w:val="141413"/>
          <w:szCs w:val="24"/>
        </w:rPr>
        <w:t>/</w:t>
      </w:r>
      <w:r w:rsidR="0020477C">
        <w:rPr>
          <w:rFonts w:eastAsia="MS Gothic" w:cs="HELVETICA NEUE MEDIUM"/>
          <w:b/>
          <w:color w:val="141413"/>
          <w:szCs w:val="24"/>
        </w:rPr>
        <w:t xml:space="preserve"> 16</w:t>
      </w:r>
      <w:r w:rsidR="004720C6" w:rsidRPr="00353076">
        <w:rPr>
          <w:rFonts w:eastAsia="MS Gothic" w:cs="HELVETICA NEUE MEDIUM"/>
          <w:b/>
          <w:color w:val="141413"/>
          <w:szCs w:val="24"/>
        </w:rPr>
        <w:t>0 CHF </w:t>
      </w:r>
      <w:r w:rsidR="0020477C">
        <w:rPr>
          <w:rFonts w:eastAsia="MS Gothic" w:cs="HELVETICA NEUE MEDIUM"/>
          <w:b/>
          <w:color w:val="141413"/>
          <w:szCs w:val="24"/>
        </w:rPr>
        <w:t xml:space="preserve"> par module (6 webinaires)</w:t>
      </w:r>
      <w:r w:rsidR="004720C6" w:rsidRPr="00DB6494">
        <w:rPr>
          <w:rFonts w:eastAsia="MS Gothic" w:cs="HELVETICA NEUE MEDIUM"/>
          <w:color w:val="141413"/>
          <w:szCs w:val="24"/>
        </w:rPr>
        <w:t>:</w:t>
      </w:r>
      <w:r w:rsidR="004720C6" w:rsidRPr="00E2091F">
        <w:rPr>
          <w:rFonts w:eastAsia="MS Gothic" w:cs="HELVETICA NEUE MEDIUM"/>
          <w:b/>
          <w:color w:val="141413"/>
          <w:szCs w:val="24"/>
        </w:rPr>
        <w:t xml:space="preserve"> </w:t>
      </w:r>
      <w:r w:rsidR="004720C6" w:rsidRPr="00E2091F">
        <w:rPr>
          <w:rFonts w:eastAsia="MS Gothic" w:cs="HELVETICA NEUE MEDIUM"/>
          <w:color w:val="141413"/>
          <w:szCs w:val="24"/>
        </w:rPr>
        <w:t xml:space="preserve">Accès aux cours </w:t>
      </w:r>
      <w:r w:rsidR="00D20DF7" w:rsidRPr="00E2091F">
        <w:rPr>
          <w:rFonts w:eastAsia="MS Gothic" w:cs="HELVETICA NEUE MEDIUM"/>
          <w:color w:val="141413"/>
          <w:szCs w:val="24"/>
        </w:rPr>
        <w:t>et dossier</w:t>
      </w:r>
      <w:r w:rsidR="00D20DF7">
        <w:rPr>
          <w:rFonts w:eastAsia="MS Gothic" w:cs="HELVETICA NEUE MEDIUM"/>
          <w:color w:val="141413"/>
          <w:szCs w:val="24"/>
        </w:rPr>
        <w:t>s complémentaires sur c</w:t>
      </w:r>
      <w:r w:rsidR="00D20DF7" w:rsidRPr="00E2091F">
        <w:rPr>
          <w:rFonts w:eastAsia="MS Gothic" w:cs="HELVETICA NEUE MEDIUM"/>
          <w:color w:val="141413"/>
          <w:szCs w:val="24"/>
        </w:rPr>
        <w:t xml:space="preserve">lef </w:t>
      </w:r>
      <w:r w:rsidR="00D20DF7">
        <w:rPr>
          <w:rFonts w:eastAsia="MS Gothic" w:cs="HELVETICA NEUE MEDIUM"/>
          <w:color w:val="141413"/>
          <w:szCs w:val="24"/>
        </w:rPr>
        <w:t xml:space="preserve"> USB avec</w:t>
      </w:r>
      <w:r w:rsidR="004720C6" w:rsidRPr="00E2091F">
        <w:rPr>
          <w:rFonts w:eastAsia="MS Gothic" w:cs="HELVETICA NEUE MEDIUM"/>
          <w:color w:val="141413"/>
          <w:szCs w:val="24"/>
        </w:rPr>
        <w:t xml:space="preserve"> possibilité de valider </w:t>
      </w:r>
      <w:r w:rsidR="00D20DF7">
        <w:rPr>
          <w:rFonts w:eastAsia="MS Gothic" w:cs="HELVETICA NEUE MEDIUM"/>
          <w:color w:val="141413"/>
          <w:szCs w:val="24"/>
        </w:rPr>
        <w:t>vo</w:t>
      </w:r>
      <w:r w:rsidR="004720C6" w:rsidRPr="00E2091F">
        <w:rPr>
          <w:rFonts w:eastAsia="MS Gothic" w:cs="HELVETICA NEUE MEDIUM"/>
          <w:color w:val="141413"/>
          <w:szCs w:val="24"/>
        </w:rPr>
        <w:t>s connaissances</w:t>
      </w:r>
      <w:r w:rsidR="00D20DF7">
        <w:rPr>
          <w:rFonts w:eastAsia="MS Gothic" w:cs="HELVETICA NEUE MEDIUM"/>
          <w:color w:val="141413"/>
          <w:szCs w:val="24"/>
        </w:rPr>
        <w:t xml:space="preserve"> </w:t>
      </w:r>
      <w:r w:rsidR="004720C6" w:rsidRPr="00E2091F">
        <w:rPr>
          <w:rFonts w:eastAsia="MS Gothic" w:cs="HELVETICA NEUE MEDIUM"/>
          <w:color w:val="141413"/>
          <w:szCs w:val="24"/>
        </w:rPr>
        <w:t>lors de l’examen de fin d’année</w:t>
      </w:r>
      <w:r w:rsidR="00D20DF7">
        <w:rPr>
          <w:rFonts w:eastAsia="MS Gothic" w:cs="HELVETICA NEUE MEDIUM"/>
          <w:color w:val="141413"/>
          <w:szCs w:val="24"/>
        </w:rPr>
        <w:t>,</w:t>
      </w:r>
      <w:r w:rsidR="004720C6" w:rsidRPr="00E2091F">
        <w:rPr>
          <w:rFonts w:eastAsia="MS Gothic" w:cs="HELVETICA NEUE MEDIUM"/>
          <w:color w:val="141413"/>
          <w:szCs w:val="24"/>
        </w:rPr>
        <w:t xml:space="preserve"> </w:t>
      </w:r>
      <w:r w:rsidR="00D20DF7">
        <w:rPr>
          <w:rFonts w:eastAsia="MS Gothic" w:cs="HELVETICA NEUE MEDIUM"/>
          <w:color w:val="141413"/>
          <w:szCs w:val="24"/>
        </w:rPr>
        <w:t>a</w:t>
      </w:r>
      <w:r w:rsidR="004720C6" w:rsidRPr="00E2091F">
        <w:rPr>
          <w:rFonts w:eastAsia="MS Gothic" w:cs="HELVETICA NEUE MEDIUM"/>
          <w:color w:val="141413"/>
          <w:szCs w:val="24"/>
        </w:rPr>
        <w:t>vec accès</w:t>
      </w:r>
      <w:r w:rsidR="006777BB" w:rsidRPr="00E2091F">
        <w:rPr>
          <w:rFonts w:eastAsia="MS Gothic" w:cs="HELVETICA NEUE MEDIUM"/>
          <w:color w:val="141413"/>
          <w:szCs w:val="24"/>
        </w:rPr>
        <w:t xml:space="preserve"> </w:t>
      </w:r>
      <w:r w:rsidR="004720C6" w:rsidRPr="00E2091F">
        <w:rPr>
          <w:rFonts w:eastAsia="MS Gothic" w:cs="HELVETICA NEUE MEDIUM"/>
          <w:color w:val="141413"/>
          <w:szCs w:val="24"/>
        </w:rPr>
        <w:t xml:space="preserve">aux Webinaires </w:t>
      </w:r>
      <w:r w:rsidR="00300E2C">
        <w:rPr>
          <w:rFonts w:eastAsia="MS Gothic" w:cs="HELVETICA NEUE MEDIUM"/>
          <w:color w:val="141413"/>
          <w:szCs w:val="24"/>
        </w:rPr>
        <w:t xml:space="preserve">qui se dérouleront </w:t>
      </w:r>
      <w:r w:rsidR="00353076">
        <w:rPr>
          <w:rFonts w:eastAsia="MS Gothic" w:cs="HELVETICA NEUE MEDIUM"/>
          <w:color w:val="141413"/>
          <w:szCs w:val="24"/>
        </w:rPr>
        <w:t>de 18h30 à 20h ou de 20h à 21h30 la 1</w:t>
      </w:r>
      <w:r w:rsidR="00353076">
        <w:rPr>
          <w:rFonts w:eastAsia="MS Gothic" w:cs="HELVETICA NEUE MEDIUM"/>
          <w:color w:val="141413"/>
          <w:szCs w:val="24"/>
          <w:vertAlign w:val="superscript"/>
        </w:rPr>
        <w:t>ÈRE</w:t>
      </w:r>
      <w:r w:rsidR="00353076">
        <w:rPr>
          <w:rFonts w:eastAsia="MS Gothic" w:cs="HELVETICA NEUE MEDIUM"/>
          <w:color w:val="141413"/>
          <w:szCs w:val="24"/>
        </w:rPr>
        <w:t xml:space="preserve"> semaine de chaque mois. </w:t>
      </w:r>
      <w:r w:rsidR="00251352">
        <w:rPr>
          <w:rFonts w:eastAsia="MS Gothic" w:cs="HELVETICA NEUE MEDIUM"/>
          <w:color w:val="141413"/>
          <w:szCs w:val="24"/>
        </w:rPr>
        <w:t>Les dates exactes et les liens Zoom vous seront adressés la semaine précéd</w:t>
      </w:r>
      <w:r w:rsidR="00AD3677">
        <w:rPr>
          <w:rFonts w:eastAsia="MS Gothic" w:cs="HELVETICA NEUE MEDIUM"/>
          <w:color w:val="141413"/>
          <w:szCs w:val="24"/>
        </w:rPr>
        <w:t>a</w:t>
      </w:r>
      <w:r w:rsidR="00251352">
        <w:rPr>
          <w:rFonts w:eastAsia="MS Gothic" w:cs="HELVETICA NEUE MEDIUM"/>
          <w:color w:val="141413"/>
          <w:szCs w:val="24"/>
        </w:rPr>
        <w:t xml:space="preserve">nt le cours. </w:t>
      </w:r>
    </w:p>
    <w:p w14:paraId="59ED55EF" w14:textId="77777777" w:rsidR="00251352" w:rsidRPr="00E2091F" w:rsidRDefault="00251352" w:rsidP="003530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jc w:val="both"/>
        <w:rPr>
          <w:rFonts w:eastAsia="MS Gothic" w:cs="HELVETICA NEUE MEDIUM"/>
          <w:color w:val="141413"/>
          <w:szCs w:val="24"/>
        </w:rPr>
      </w:pPr>
    </w:p>
    <w:p w14:paraId="39EC2BAA" w14:textId="77777777" w:rsidR="000B7601" w:rsidRDefault="00251352" w:rsidP="002513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Times Roman" w:eastAsia="MS Gothic" w:hAnsi="Times Roman" w:cs="Menlo Regular"/>
          <w:b/>
          <w:color w:val="141413"/>
          <w:szCs w:val="24"/>
        </w:rPr>
      </w:pPr>
      <w:r w:rsidRPr="00E2091F">
        <w:rPr>
          <w:rFonts w:ascii="Menlo Regular" w:eastAsia="MS Gothic" w:hAnsi="Menlo Regular" w:cs="Menlo Regular"/>
          <w:b/>
          <w:color w:val="141413"/>
          <w:szCs w:val="24"/>
        </w:rPr>
        <w:t>☐</w:t>
      </w:r>
      <w:r>
        <w:rPr>
          <w:rFonts w:ascii="Menlo Regular" w:eastAsia="MS Gothic" w:hAnsi="Menlo Regular" w:cs="Menlo Regular"/>
          <w:b/>
          <w:color w:val="141413"/>
          <w:szCs w:val="24"/>
        </w:rPr>
        <w:tab/>
      </w:r>
      <w:r w:rsidRPr="00B54675">
        <w:rPr>
          <w:rFonts w:ascii="Times Roman" w:eastAsia="MS Gothic" w:hAnsi="Times Roman" w:cs="Menlo Regular"/>
          <w:b/>
          <w:color w:val="141413"/>
          <w:szCs w:val="24"/>
        </w:rPr>
        <w:t>Formation Académique </w:t>
      </w:r>
      <w:r>
        <w:rPr>
          <w:rFonts w:ascii="Times Roman" w:eastAsia="MS Gothic" w:hAnsi="Times Roman" w:cs="Menlo Regular"/>
          <w:b/>
          <w:color w:val="141413"/>
          <w:szCs w:val="24"/>
        </w:rPr>
        <w:t xml:space="preserve">: « Année Préparatoire – Les bases académiques » </w:t>
      </w:r>
    </w:p>
    <w:p w14:paraId="319C43A5" w14:textId="62C70C00" w:rsidR="0020477C" w:rsidRDefault="000B7601" w:rsidP="002047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Roman" w:eastAsia="MS Gothic" w:hAnsi="Times Roman" w:cs="Menlo Regular"/>
          <w:b/>
          <w:color w:val="141413"/>
          <w:szCs w:val="24"/>
        </w:rPr>
      </w:pPr>
      <w:r>
        <w:rPr>
          <w:rFonts w:ascii="Menlo Regular" w:eastAsia="MS Gothic" w:hAnsi="Menlo Regular" w:cs="Menlo Regular"/>
          <w:b/>
          <w:color w:val="141413"/>
          <w:szCs w:val="24"/>
        </w:rPr>
        <w:tab/>
      </w:r>
      <w:r w:rsidR="0020477C" w:rsidRPr="00E2091F">
        <w:rPr>
          <w:rFonts w:ascii="Menlo Regular" w:eastAsia="MS Gothic" w:hAnsi="Menlo Regular" w:cs="Menlo Regular"/>
          <w:b/>
          <w:color w:val="141413"/>
          <w:szCs w:val="24"/>
        </w:rPr>
        <w:t>☐</w:t>
      </w:r>
      <w:r w:rsidR="0020477C">
        <w:rPr>
          <w:rFonts w:ascii="Menlo Regular" w:eastAsia="MS Gothic" w:hAnsi="Menlo Regular" w:cs="Menlo Regular"/>
          <w:b/>
          <w:color w:val="141413"/>
          <w:szCs w:val="24"/>
        </w:rPr>
        <w:tab/>
      </w:r>
      <w:r w:rsidR="0020477C">
        <w:rPr>
          <w:rFonts w:ascii="Times Roman" w:eastAsia="MS Gothic" w:hAnsi="Times Roman" w:cs="Menlo Regular"/>
          <w:b/>
          <w:color w:val="141413"/>
          <w:szCs w:val="24"/>
        </w:rPr>
        <w:t>Anatomie Physiologie</w:t>
      </w:r>
      <w:r w:rsidR="0020477C" w:rsidRPr="00B54675">
        <w:rPr>
          <w:rFonts w:ascii="Times Roman" w:eastAsia="MS Gothic" w:hAnsi="Times Roman" w:cs="Menlo Regular"/>
          <w:b/>
          <w:color w:val="141413"/>
          <w:szCs w:val="24"/>
        </w:rPr>
        <w:t xml:space="preserve"> – 1</w:t>
      </w:r>
      <w:r w:rsidR="0020477C" w:rsidRPr="00B54675">
        <w:rPr>
          <w:rFonts w:ascii="Times Roman" w:eastAsia="MS Gothic" w:hAnsi="Times Roman" w:cs="Menlo Regular"/>
          <w:b/>
          <w:color w:val="141413"/>
          <w:szCs w:val="24"/>
          <w:vertAlign w:val="superscript"/>
        </w:rPr>
        <w:t>ère</w:t>
      </w:r>
      <w:r w:rsidR="0020477C" w:rsidRPr="00B54675">
        <w:rPr>
          <w:rFonts w:ascii="Times Roman" w:eastAsia="MS Gothic" w:hAnsi="Times Roman" w:cs="Menlo Regular"/>
          <w:b/>
          <w:color w:val="141413"/>
          <w:szCs w:val="24"/>
        </w:rPr>
        <w:t xml:space="preserve"> </w:t>
      </w:r>
      <w:r w:rsidR="0020477C">
        <w:rPr>
          <w:rFonts w:ascii="Times Roman" w:eastAsia="MS Gothic" w:hAnsi="Times Roman" w:cs="Menlo Regular"/>
          <w:b/>
          <w:color w:val="141413"/>
          <w:szCs w:val="24"/>
        </w:rPr>
        <w:t>module</w:t>
      </w:r>
      <w:r w:rsidR="0020477C" w:rsidRPr="00B54675">
        <w:rPr>
          <w:rFonts w:ascii="Times Roman" w:eastAsia="MS Gothic" w:hAnsi="Times Roman" w:cs="Menlo Regular"/>
          <w:b/>
          <w:color w:val="141413"/>
          <w:szCs w:val="24"/>
        </w:rPr>
        <w:t> </w:t>
      </w:r>
    </w:p>
    <w:p w14:paraId="52DBDDBE" w14:textId="46936618" w:rsidR="0020477C" w:rsidRDefault="0020477C" w:rsidP="002047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Times Roman" w:eastAsia="MS Gothic" w:hAnsi="Times Roman" w:cs="Menlo Regular"/>
          <w:b/>
          <w:color w:val="141413"/>
          <w:szCs w:val="24"/>
        </w:rPr>
      </w:pPr>
      <w:r>
        <w:rPr>
          <w:rFonts w:ascii="Menlo Regular" w:eastAsia="MS Gothic" w:hAnsi="Menlo Regular" w:cs="Menlo Regular"/>
          <w:b/>
          <w:color w:val="141413"/>
          <w:szCs w:val="24"/>
        </w:rPr>
        <w:tab/>
      </w:r>
      <w:r w:rsidRPr="00E2091F">
        <w:rPr>
          <w:rFonts w:ascii="Menlo Regular" w:eastAsia="MS Gothic" w:hAnsi="Menlo Regular" w:cs="Menlo Regular"/>
          <w:b/>
          <w:color w:val="141413"/>
          <w:szCs w:val="24"/>
        </w:rPr>
        <w:t>☐</w:t>
      </w:r>
      <w:r>
        <w:rPr>
          <w:rFonts w:ascii="Menlo Regular" w:eastAsia="MS Gothic" w:hAnsi="Menlo Regular" w:cs="Menlo Regular"/>
          <w:b/>
          <w:color w:val="141413"/>
          <w:szCs w:val="24"/>
        </w:rPr>
        <w:tab/>
      </w:r>
      <w:r>
        <w:rPr>
          <w:rFonts w:ascii="Times Roman" w:eastAsia="MS Gothic" w:hAnsi="Times Roman" w:cs="Menlo Regular"/>
          <w:b/>
          <w:color w:val="141413"/>
          <w:szCs w:val="24"/>
        </w:rPr>
        <w:t xml:space="preserve">Pathologie </w:t>
      </w:r>
      <w:r w:rsidRPr="000B7601">
        <w:rPr>
          <w:rFonts w:ascii="Times Roman" w:eastAsia="MS Gothic" w:hAnsi="Times Roman" w:cs="Menlo Regular"/>
          <w:b/>
          <w:color w:val="141413"/>
          <w:szCs w:val="24"/>
        </w:rPr>
        <w:t xml:space="preserve">– </w:t>
      </w:r>
      <w:r>
        <w:rPr>
          <w:rFonts w:ascii="Times Roman" w:eastAsia="MS Gothic" w:hAnsi="Times Roman" w:cs="Menlo Regular"/>
          <w:b/>
          <w:color w:val="141413"/>
          <w:szCs w:val="24"/>
        </w:rPr>
        <w:t>2</w:t>
      </w:r>
      <w:r w:rsidRPr="00B54675">
        <w:rPr>
          <w:rFonts w:ascii="Times Roman" w:eastAsia="MS Gothic" w:hAnsi="Times Roman" w:cs="Menlo Regular"/>
          <w:b/>
          <w:color w:val="141413"/>
          <w:szCs w:val="24"/>
          <w:vertAlign w:val="superscript"/>
        </w:rPr>
        <w:t>ème</w:t>
      </w:r>
      <w:r>
        <w:rPr>
          <w:rFonts w:ascii="Times Roman" w:eastAsia="MS Gothic" w:hAnsi="Times Roman" w:cs="Menlo Regular"/>
          <w:b/>
          <w:color w:val="141413"/>
          <w:szCs w:val="24"/>
        </w:rPr>
        <w:t xml:space="preserve"> module </w:t>
      </w:r>
    </w:p>
    <w:p w14:paraId="3E061FA1" w14:textId="77777777" w:rsidR="00B54675" w:rsidRDefault="00B54675" w:rsidP="00B546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Gothic" w:cs="HELVETICA NEUE MEDIUM"/>
          <w:color w:val="141413"/>
          <w:szCs w:val="24"/>
        </w:rPr>
      </w:pPr>
    </w:p>
    <w:p w14:paraId="77BB1AD1" w14:textId="3E4BBF26" w:rsidR="00B54675" w:rsidRDefault="00B54675" w:rsidP="00B546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Roman" w:eastAsia="MS Gothic" w:hAnsi="Times Roman" w:cs="Menlo Regular"/>
          <w:b/>
          <w:color w:val="141413"/>
          <w:szCs w:val="24"/>
        </w:rPr>
      </w:pPr>
      <w:r w:rsidRPr="00E2091F">
        <w:rPr>
          <w:rFonts w:ascii="Menlo Regular" w:eastAsia="MS Gothic" w:hAnsi="Menlo Regular" w:cs="Menlo Regular"/>
          <w:b/>
          <w:color w:val="141413"/>
          <w:szCs w:val="24"/>
        </w:rPr>
        <w:t>☐</w:t>
      </w:r>
      <w:r w:rsidR="00251352">
        <w:rPr>
          <w:rFonts w:ascii="Menlo Regular" w:eastAsia="MS Gothic" w:hAnsi="Menlo Regular" w:cs="Menlo Regular"/>
          <w:b/>
          <w:color w:val="141413"/>
          <w:szCs w:val="24"/>
        </w:rPr>
        <w:tab/>
      </w:r>
      <w:r w:rsidR="00251352" w:rsidRPr="00B54675">
        <w:rPr>
          <w:rFonts w:ascii="Times Roman" w:eastAsia="MS Gothic" w:hAnsi="Times Roman" w:cs="Menlo Regular"/>
          <w:b/>
          <w:color w:val="141413"/>
          <w:szCs w:val="24"/>
        </w:rPr>
        <w:t>Naturopathie – 1</w:t>
      </w:r>
      <w:r w:rsidR="00251352" w:rsidRPr="00B54675">
        <w:rPr>
          <w:rFonts w:ascii="Times Roman" w:eastAsia="MS Gothic" w:hAnsi="Times Roman" w:cs="Menlo Regular"/>
          <w:b/>
          <w:color w:val="141413"/>
          <w:szCs w:val="24"/>
          <w:vertAlign w:val="superscript"/>
        </w:rPr>
        <w:t>ère</w:t>
      </w:r>
      <w:r w:rsidR="00251352" w:rsidRPr="00B54675">
        <w:rPr>
          <w:rFonts w:ascii="Times Roman" w:eastAsia="MS Gothic" w:hAnsi="Times Roman" w:cs="Menlo Regular"/>
          <w:b/>
          <w:color w:val="141413"/>
          <w:szCs w:val="24"/>
        </w:rPr>
        <w:t xml:space="preserve"> </w:t>
      </w:r>
      <w:r w:rsidR="0020477C">
        <w:rPr>
          <w:rFonts w:ascii="Times Roman" w:eastAsia="MS Gothic" w:hAnsi="Times Roman" w:cs="Menlo Regular"/>
          <w:b/>
          <w:color w:val="141413"/>
          <w:szCs w:val="24"/>
        </w:rPr>
        <w:t>module</w:t>
      </w:r>
      <w:r w:rsidR="00251352" w:rsidRPr="00B54675">
        <w:rPr>
          <w:rFonts w:ascii="Times Roman" w:eastAsia="MS Gothic" w:hAnsi="Times Roman" w:cs="Menlo Regular"/>
          <w:b/>
          <w:color w:val="141413"/>
          <w:szCs w:val="24"/>
        </w:rPr>
        <w:t> </w:t>
      </w:r>
      <w:r w:rsidR="00251352" w:rsidRPr="000B7601">
        <w:rPr>
          <w:rFonts w:ascii="Times Roman" w:eastAsia="MS Gothic" w:hAnsi="Times Roman" w:cs="Menlo Regular"/>
          <w:b/>
          <w:color w:val="141413"/>
          <w:szCs w:val="24"/>
        </w:rPr>
        <w:t xml:space="preserve">: </w:t>
      </w:r>
      <w:r>
        <w:rPr>
          <w:rFonts w:ascii="Times Roman" w:eastAsia="MS Gothic" w:hAnsi="Times Roman" w:cs="Menlo Regular"/>
          <w:b/>
          <w:color w:val="141413"/>
          <w:szCs w:val="24"/>
        </w:rPr>
        <w:t>166 dossiers</w:t>
      </w:r>
    </w:p>
    <w:p w14:paraId="3611B5EE" w14:textId="3CACD96F" w:rsidR="00B54675" w:rsidRDefault="00B54675" w:rsidP="000B76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Times Roman" w:eastAsia="MS Gothic" w:hAnsi="Times Roman" w:cs="Menlo Regular"/>
          <w:b/>
          <w:color w:val="141413"/>
          <w:szCs w:val="24"/>
        </w:rPr>
      </w:pPr>
      <w:r w:rsidRPr="00E2091F">
        <w:rPr>
          <w:rFonts w:ascii="Menlo Regular" w:eastAsia="MS Gothic" w:hAnsi="Menlo Regular" w:cs="Menlo Regular"/>
          <w:b/>
          <w:color w:val="141413"/>
          <w:szCs w:val="24"/>
        </w:rPr>
        <w:t>☐</w:t>
      </w:r>
      <w:r>
        <w:rPr>
          <w:rFonts w:ascii="Menlo Regular" w:eastAsia="MS Gothic" w:hAnsi="Menlo Regular" w:cs="Menlo Regular"/>
          <w:b/>
          <w:color w:val="141413"/>
          <w:szCs w:val="24"/>
        </w:rPr>
        <w:tab/>
      </w:r>
      <w:r w:rsidRPr="000B7601">
        <w:rPr>
          <w:rFonts w:ascii="Times Roman" w:eastAsia="MS Gothic" w:hAnsi="Times Roman" w:cs="Menlo Regular"/>
          <w:b/>
          <w:color w:val="141413"/>
          <w:szCs w:val="24"/>
        </w:rPr>
        <w:t xml:space="preserve">Naturopathie – </w:t>
      </w:r>
      <w:r>
        <w:rPr>
          <w:rFonts w:ascii="Times Roman" w:eastAsia="MS Gothic" w:hAnsi="Times Roman" w:cs="Menlo Regular"/>
          <w:b/>
          <w:color w:val="141413"/>
          <w:szCs w:val="24"/>
        </w:rPr>
        <w:t>2</w:t>
      </w:r>
      <w:r w:rsidRPr="00B54675">
        <w:rPr>
          <w:rFonts w:ascii="Times Roman" w:eastAsia="MS Gothic" w:hAnsi="Times Roman" w:cs="Menlo Regular"/>
          <w:b/>
          <w:color w:val="141413"/>
          <w:szCs w:val="24"/>
          <w:vertAlign w:val="superscript"/>
        </w:rPr>
        <w:t>ème</w:t>
      </w:r>
      <w:r>
        <w:rPr>
          <w:rFonts w:ascii="Times Roman" w:eastAsia="MS Gothic" w:hAnsi="Times Roman" w:cs="Menlo Regular"/>
          <w:b/>
          <w:color w:val="141413"/>
          <w:szCs w:val="24"/>
        </w:rPr>
        <w:t xml:space="preserve"> </w:t>
      </w:r>
      <w:r w:rsidR="0020477C">
        <w:rPr>
          <w:rFonts w:ascii="Times Roman" w:eastAsia="MS Gothic" w:hAnsi="Times Roman" w:cs="Menlo Regular"/>
          <w:b/>
          <w:color w:val="141413"/>
          <w:szCs w:val="24"/>
        </w:rPr>
        <w:t>module</w:t>
      </w:r>
      <w:r>
        <w:rPr>
          <w:rFonts w:ascii="Times Roman" w:eastAsia="MS Gothic" w:hAnsi="Times Roman" w:cs="Menlo Regular"/>
          <w:b/>
          <w:color w:val="141413"/>
          <w:szCs w:val="24"/>
        </w:rPr>
        <w:t> : 160 dossiers</w:t>
      </w:r>
    </w:p>
    <w:p w14:paraId="226AD7A7" w14:textId="76B68E1F" w:rsidR="00B54675" w:rsidRDefault="00B54675" w:rsidP="00B546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Roman" w:eastAsia="MS Gothic" w:hAnsi="Times Roman" w:cs="Menlo Regular"/>
          <w:b/>
          <w:color w:val="141413"/>
          <w:szCs w:val="24"/>
        </w:rPr>
      </w:pPr>
      <w:r w:rsidRPr="00E2091F">
        <w:rPr>
          <w:rFonts w:ascii="Menlo Regular" w:eastAsia="MS Gothic" w:hAnsi="Menlo Regular" w:cs="Menlo Regular"/>
          <w:b/>
          <w:color w:val="141413"/>
          <w:szCs w:val="24"/>
        </w:rPr>
        <w:t>☐</w:t>
      </w:r>
      <w:r>
        <w:rPr>
          <w:rFonts w:ascii="Menlo Regular" w:eastAsia="MS Gothic" w:hAnsi="Menlo Regular" w:cs="Menlo Regular"/>
          <w:b/>
          <w:color w:val="141413"/>
          <w:szCs w:val="24"/>
        </w:rPr>
        <w:tab/>
      </w:r>
      <w:r>
        <w:rPr>
          <w:rFonts w:ascii="Times Roman" w:eastAsia="MS Gothic" w:hAnsi="Times Roman" w:cs="Menlo Regular"/>
          <w:b/>
          <w:color w:val="141413"/>
          <w:szCs w:val="24"/>
        </w:rPr>
        <w:t>Naturopathie</w:t>
      </w:r>
      <w:r w:rsidRPr="00B54675">
        <w:rPr>
          <w:rFonts w:ascii="Times Roman" w:eastAsia="MS Gothic" w:hAnsi="Times Roman" w:cs="Menlo Regular"/>
          <w:b/>
          <w:color w:val="141413"/>
          <w:szCs w:val="24"/>
        </w:rPr>
        <w:t xml:space="preserve"> 3</w:t>
      </w:r>
      <w:r w:rsidRPr="00B54675">
        <w:rPr>
          <w:rFonts w:ascii="Times Roman" w:eastAsia="MS Gothic" w:hAnsi="Times Roman" w:cs="Menlo Regular"/>
          <w:b/>
          <w:color w:val="141413"/>
          <w:szCs w:val="24"/>
          <w:vertAlign w:val="superscript"/>
        </w:rPr>
        <w:t>ÈME</w:t>
      </w:r>
      <w:r w:rsidRPr="00B54675">
        <w:rPr>
          <w:rFonts w:ascii="Times Roman" w:eastAsia="MS Gothic" w:hAnsi="Times Roman" w:cs="Menlo Regular"/>
          <w:b/>
          <w:color w:val="141413"/>
          <w:szCs w:val="24"/>
        </w:rPr>
        <w:t xml:space="preserve"> </w:t>
      </w:r>
      <w:r w:rsidR="0020477C">
        <w:rPr>
          <w:rFonts w:ascii="Times Roman" w:eastAsia="MS Gothic" w:hAnsi="Times Roman" w:cs="Menlo Regular"/>
          <w:b/>
          <w:color w:val="141413"/>
          <w:szCs w:val="24"/>
        </w:rPr>
        <w:t>module</w:t>
      </w:r>
      <w:r w:rsidRPr="00B54675">
        <w:rPr>
          <w:rFonts w:ascii="Times Roman" w:eastAsia="MS Gothic" w:hAnsi="Times Roman" w:cs="Menlo Regular"/>
          <w:b/>
          <w:color w:val="141413"/>
          <w:szCs w:val="24"/>
        </w:rPr>
        <w:t> : 106 dossiers</w:t>
      </w:r>
    </w:p>
    <w:p w14:paraId="3469EFDC" w14:textId="4BFB1A3B" w:rsidR="000B7601" w:rsidRPr="00B54675" w:rsidRDefault="000B7601" w:rsidP="00B546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Times Roman" w:eastAsia="MS Gothic" w:hAnsi="Times Roman" w:cs="Menlo Regular"/>
          <w:b/>
          <w:color w:val="141413"/>
          <w:szCs w:val="24"/>
        </w:rPr>
      </w:pPr>
      <w:r w:rsidRPr="000B7601">
        <w:rPr>
          <w:rFonts w:ascii="Times Roman" w:eastAsia="MS Gothic" w:hAnsi="Times Roman" w:cs="Menlo Regular"/>
          <w:b/>
          <w:color w:val="141413"/>
          <w:szCs w:val="24"/>
        </w:rPr>
        <w:t xml:space="preserve"> </w:t>
      </w:r>
    </w:p>
    <w:p w14:paraId="5D73CAF3" w14:textId="5367AF4D" w:rsidR="000B7601" w:rsidRPr="0038215F" w:rsidRDefault="0011260B" w:rsidP="000B76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Times Roman" w:eastAsia="MS Gothic" w:hAnsi="Times Roman" w:cs="Menlo Regular"/>
          <w:b/>
          <w:color w:val="141413"/>
          <w:szCs w:val="24"/>
        </w:rPr>
      </w:pPr>
      <w:r>
        <w:rPr>
          <w:rFonts w:ascii="Menlo Regular" w:eastAsia="MS Gothic" w:hAnsi="Menlo Regular" w:cs="Menlo Regular"/>
          <w:b/>
          <w:color w:val="141413"/>
          <w:szCs w:val="24"/>
        </w:rPr>
        <w:t>X</w:t>
      </w:r>
      <w:r w:rsidR="000B7601">
        <w:rPr>
          <w:rFonts w:ascii="Menlo Regular" w:eastAsia="MS Gothic" w:hAnsi="Menlo Regular" w:cs="Menlo Regular"/>
          <w:b/>
          <w:color w:val="141413"/>
          <w:szCs w:val="24"/>
        </w:rPr>
        <w:tab/>
      </w:r>
      <w:r w:rsidR="000B7601" w:rsidRPr="0038215F">
        <w:rPr>
          <w:rFonts w:ascii="Times Roman" w:eastAsia="MS Gothic" w:hAnsi="Times Roman" w:cs="Menlo Regular"/>
          <w:b/>
          <w:color w:val="141413"/>
          <w:szCs w:val="24"/>
        </w:rPr>
        <w:t>Homéopathie 1</w:t>
      </w:r>
      <w:r w:rsidR="000B7601" w:rsidRPr="0038215F">
        <w:rPr>
          <w:rFonts w:ascii="Times Roman" w:eastAsia="MS Gothic" w:hAnsi="Times Roman" w:cs="Menlo Regular"/>
          <w:b/>
          <w:color w:val="141413"/>
          <w:szCs w:val="24"/>
          <w:vertAlign w:val="superscript"/>
        </w:rPr>
        <w:t>ère</w:t>
      </w:r>
      <w:r w:rsidR="000B7601" w:rsidRPr="0038215F">
        <w:rPr>
          <w:rFonts w:ascii="Times Roman" w:eastAsia="MS Gothic" w:hAnsi="Times Roman" w:cs="Menlo Regular"/>
          <w:b/>
          <w:color w:val="141413"/>
          <w:szCs w:val="24"/>
        </w:rPr>
        <w:t xml:space="preserve"> </w:t>
      </w:r>
      <w:r w:rsidR="0020477C">
        <w:rPr>
          <w:rFonts w:ascii="Times Roman" w:eastAsia="MS Gothic" w:hAnsi="Times Roman" w:cs="Menlo Regular"/>
          <w:b/>
          <w:color w:val="141413"/>
          <w:szCs w:val="24"/>
        </w:rPr>
        <w:t>module</w:t>
      </w:r>
      <w:r w:rsidR="0038215F" w:rsidRPr="0038215F">
        <w:rPr>
          <w:rFonts w:ascii="Times Roman" w:eastAsia="MS Gothic" w:hAnsi="Times Roman" w:cs="Menlo Regular"/>
          <w:b/>
          <w:color w:val="141413"/>
          <w:szCs w:val="24"/>
        </w:rPr>
        <w:t xml:space="preserve"> </w:t>
      </w:r>
      <w:r w:rsidR="0038215F">
        <w:rPr>
          <w:rFonts w:ascii="Times Roman" w:eastAsia="MS Gothic" w:hAnsi="Times Roman" w:cs="Menlo Regular"/>
          <w:b/>
          <w:color w:val="141413"/>
          <w:szCs w:val="24"/>
        </w:rPr>
        <w:t xml:space="preserve">- </w:t>
      </w:r>
      <w:r w:rsidR="0038215F" w:rsidRPr="0038215F">
        <w:rPr>
          <w:rFonts w:ascii="Times Roman" w:eastAsia="MS Gothic" w:hAnsi="Times Roman" w:cs="Menlo Regular"/>
          <w:b/>
          <w:color w:val="141413"/>
          <w:szCs w:val="24"/>
        </w:rPr>
        <w:t xml:space="preserve">474 </w:t>
      </w:r>
      <w:r w:rsidR="0020477C">
        <w:rPr>
          <w:rFonts w:ascii="Times Roman" w:eastAsia="MS Gothic" w:hAnsi="Times Roman" w:cs="Menlo Regular"/>
          <w:b/>
          <w:color w:val="141413"/>
          <w:szCs w:val="24"/>
        </w:rPr>
        <w:t>dossiers</w:t>
      </w:r>
    </w:p>
    <w:p w14:paraId="6BE19793" w14:textId="2222D055" w:rsidR="00E21278" w:rsidRPr="0038215F" w:rsidRDefault="00E21278" w:rsidP="000B76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Times Roman" w:eastAsia="MS Gothic" w:hAnsi="Times Roman" w:cs="Menlo Regular"/>
          <w:b/>
          <w:color w:val="141413"/>
          <w:szCs w:val="24"/>
        </w:rPr>
      </w:pPr>
      <w:r w:rsidRPr="0038215F">
        <w:rPr>
          <w:rFonts w:ascii="Menlo Regular" w:eastAsia="MS Gothic" w:hAnsi="Menlo Regular" w:cs="Menlo Regular"/>
          <w:b/>
          <w:color w:val="141413"/>
          <w:szCs w:val="24"/>
        </w:rPr>
        <w:t>☐</w:t>
      </w:r>
      <w:r w:rsidRPr="0038215F">
        <w:rPr>
          <w:rFonts w:ascii="Times Roman" w:eastAsia="MS Gothic" w:hAnsi="Times Roman" w:cs="Menlo Regular"/>
          <w:b/>
          <w:color w:val="141413"/>
          <w:szCs w:val="24"/>
        </w:rPr>
        <w:tab/>
        <w:t>Homéopathie 2</w:t>
      </w:r>
      <w:r w:rsidRPr="0038215F">
        <w:rPr>
          <w:rFonts w:ascii="Times Roman" w:eastAsia="MS Gothic" w:hAnsi="Times Roman" w:cs="Menlo Regular"/>
          <w:b/>
          <w:color w:val="141413"/>
          <w:szCs w:val="24"/>
          <w:vertAlign w:val="superscript"/>
        </w:rPr>
        <w:t>ème</w:t>
      </w:r>
      <w:r w:rsidRPr="0038215F">
        <w:rPr>
          <w:rFonts w:ascii="Times Roman" w:eastAsia="MS Gothic" w:hAnsi="Times Roman" w:cs="Menlo Regular"/>
          <w:b/>
          <w:color w:val="141413"/>
          <w:szCs w:val="24"/>
        </w:rPr>
        <w:t xml:space="preserve"> </w:t>
      </w:r>
      <w:r w:rsidR="0020477C">
        <w:rPr>
          <w:rFonts w:ascii="Times Roman" w:eastAsia="MS Gothic" w:hAnsi="Times Roman" w:cs="Menlo Regular"/>
          <w:b/>
          <w:color w:val="141413"/>
          <w:szCs w:val="24"/>
        </w:rPr>
        <w:t>module</w:t>
      </w:r>
      <w:r w:rsidR="0038215F" w:rsidRPr="0038215F">
        <w:rPr>
          <w:rFonts w:ascii="Times Roman" w:eastAsia="MS Gothic" w:hAnsi="Times Roman" w:cs="Menlo Regular"/>
          <w:b/>
          <w:color w:val="141413"/>
          <w:szCs w:val="24"/>
        </w:rPr>
        <w:t xml:space="preserve"> </w:t>
      </w:r>
      <w:r w:rsidR="0038215F">
        <w:rPr>
          <w:rFonts w:ascii="Times Roman" w:eastAsia="MS Gothic" w:hAnsi="Times Roman" w:cs="Menlo Regular"/>
          <w:b/>
          <w:color w:val="141413"/>
          <w:szCs w:val="24"/>
        </w:rPr>
        <w:t xml:space="preserve">- </w:t>
      </w:r>
      <w:r w:rsidR="0038215F" w:rsidRPr="0038215F">
        <w:rPr>
          <w:rFonts w:ascii="Times Roman" w:eastAsia="MS Gothic" w:hAnsi="Times Roman" w:cs="Menlo Regular"/>
          <w:b/>
          <w:color w:val="141413"/>
          <w:szCs w:val="24"/>
        </w:rPr>
        <w:t xml:space="preserve">125 </w:t>
      </w:r>
      <w:r w:rsidR="0020477C">
        <w:rPr>
          <w:rFonts w:ascii="Times Roman" w:eastAsia="MS Gothic" w:hAnsi="Times Roman" w:cs="Menlo Regular"/>
          <w:b/>
          <w:color w:val="141413"/>
          <w:szCs w:val="24"/>
        </w:rPr>
        <w:t>dossier</w:t>
      </w:r>
    </w:p>
    <w:p w14:paraId="651CC8A4" w14:textId="77777777" w:rsidR="00353076" w:rsidRDefault="00353076" w:rsidP="003530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Gothic" w:cs="HELVETICA NEUE MEDIUM"/>
          <w:color w:val="141413"/>
          <w:szCs w:val="24"/>
        </w:rPr>
      </w:pPr>
    </w:p>
    <w:p w14:paraId="1C4A1917" w14:textId="4D277E41" w:rsidR="00353076" w:rsidRPr="00B54675" w:rsidRDefault="00946D86" w:rsidP="00B546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Times Roman" w:eastAsia="MS Gothic" w:hAnsi="Times Roman" w:cs="HELVETICA NEUE MEDIUM"/>
          <w:color w:val="141413"/>
          <w:szCs w:val="24"/>
        </w:rPr>
      </w:pPr>
      <w:r>
        <w:rPr>
          <w:rFonts w:ascii="Menlo Regular" w:eastAsia="MS Gothic" w:hAnsi="Menlo Regular" w:cs="Menlo Regular"/>
          <w:b/>
          <w:color w:val="141413"/>
          <w:szCs w:val="24"/>
        </w:rPr>
        <w:t>X</w:t>
      </w:r>
      <w:r w:rsidR="00B54675">
        <w:rPr>
          <w:rFonts w:ascii="Menlo Regular" w:eastAsia="MS Gothic" w:hAnsi="Menlo Regular" w:cs="Menlo Regular"/>
          <w:b/>
          <w:color w:val="141413"/>
          <w:szCs w:val="24"/>
        </w:rPr>
        <w:tab/>
      </w:r>
      <w:r w:rsidR="00B54675" w:rsidRPr="00B54675">
        <w:rPr>
          <w:rFonts w:ascii="Times Roman" w:eastAsia="MS Gothic" w:hAnsi="Times Roman" w:cs="Menlo Regular"/>
          <w:b/>
          <w:color w:val="141413"/>
          <w:szCs w:val="24"/>
        </w:rPr>
        <w:t xml:space="preserve">Médecine Traditionnelle Chinoise : </w:t>
      </w:r>
      <w:r w:rsidR="0020477C">
        <w:rPr>
          <w:rFonts w:ascii="Times Roman" w:eastAsia="MS Gothic" w:hAnsi="Times Roman" w:cs="Menlo Regular"/>
          <w:color w:val="141413"/>
          <w:szCs w:val="24"/>
        </w:rPr>
        <w:t>S</w:t>
      </w:r>
      <w:r w:rsidR="00B54675" w:rsidRPr="00B54675">
        <w:rPr>
          <w:rFonts w:ascii="Times Roman" w:eastAsia="MS Gothic" w:hAnsi="Times Roman" w:cs="Menlo Regular"/>
          <w:color w:val="141413"/>
          <w:szCs w:val="24"/>
        </w:rPr>
        <w:t xml:space="preserve">ignalez votre intérêt pour cette formation qui </w:t>
      </w:r>
      <w:r w:rsidR="0020477C">
        <w:rPr>
          <w:rFonts w:ascii="Times Roman" w:eastAsia="MS Gothic" w:hAnsi="Times Roman" w:cs="Menlo Regular"/>
          <w:color w:val="141413"/>
          <w:szCs w:val="24"/>
        </w:rPr>
        <w:t>vient d’être</w:t>
      </w:r>
      <w:r w:rsidR="00B54675" w:rsidRPr="00B54675">
        <w:rPr>
          <w:rFonts w:ascii="Times Roman" w:eastAsia="MS Gothic" w:hAnsi="Times Roman" w:cs="Menlo Regular"/>
          <w:color w:val="141413"/>
          <w:szCs w:val="24"/>
        </w:rPr>
        <w:t xml:space="preserve"> réactivée</w:t>
      </w:r>
      <w:r w:rsidR="0020477C">
        <w:rPr>
          <w:rFonts w:ascii="Times Roman" w:eastAsia="MS Gothic" w:hAnsi="Times Roman" w:cs="Menlo Regular"/>
          <w:color w:val="141413"/>
          <w:szCs w:val="24"/>
        </w:rPr>
        <w:t xml:space="preserve"> en 2 modules.</w:t>
      </w:r>
    </w:p>
    <w:p w14:paraId="36793534" w14:textId="77777777" w:rsidR="00B54675" w:rsidRDefault="00B54675" w:rsidP="003530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Gothic" w:cs="HELVETICA NEUE MEDIUM"/>
          <w:color w:val="141413"/>
          <w:szCs w:val="24"/>
        </w:rPr>
      </w:pPr>
    </w:p>
    <w:p w14:paraId="799AF7B4" w14:textId="14E56522" w:rsidR="006212A1" w:rsidRDefault="006212A1" w:rsidP="006212A1">
      <w:pPr>
        <w:ind w:firstLine="560"/>
        <w:rPr>
          <w:rFonts w:ascii="Times Roman" w:eastAsia="Times New Roman" w:hAnsi="Times Roman"/>
          <w:noProof w:val="0"/>
          <w:szCs w:val="24"/>
        </w:rPr>
      </w:pPr>
      <w:r w:rsidRPr="00C52EB7">
        <w:rPr>
          <w:rFonts w:ascii="Times Roman" w:eastAsia="Times New Roman" w:hAnsi="Times Roman"/>
          <w:noProof w:val="0"/>
          <w:szCs w:val="24"/>
          <w:u w:val="single"/>
        </w:rPr>
        <w:t>Les formations </w:t>
      </w:r>
      <w:r w:rsidR="0020477C">
        <w:rPr>
          <w:rFonts w:ascii="Times Roman" w:eastAsia="Times New Roman" w:hAnsi="Times Roman"/>
          <w:noProof w:val="0"/>
          <w:szCs w:val="24"/>
        </w:rPr>
        <w:t>d’</w:t>
      </w:r>
      <w:r w:rsidR="00C52EB7">
        <w:rPr>
          <w:rFonts w:ascii="Times Roman" w:eastAsia="Times New Roman" w:hAnsi="Times Roman"/>
          <w:noProof w:val="0"/>
          <w:szCs w:val="24"/>
        </w:rPr>
        <w:t>Homéopathie et MTC</w:t>
      </w:r>
      <w:r w:rsidRPr="006212A1">
        <w:rPr>
          <w:rFonts w:ascii="Times Roman" w:eastAsia="Times New Roman" w:hAnsi="Times Roman"/>
          <w:noProof w:val="0"/>
          <w:szCs w:val="24"/>
        </w:rPr>
        <w:t xml:space="preserve"> comportent en outre des </w:t>
      </w:r>
      <w:r w:rsidR="0020477C">
        <w:rPr>
          <w:rFonts w:ascii="Times Roman" w:eastAsia="Times New Roman" w:hAnsi="Times Roman"/>
          <w:noProof w:val="0"/>
          <w:szCs w:val="24"/>
        </w:rPr>
        <w:t>webinaires</w:t>
      </w:r>
      <w:r w:rsidRPr="006212A1">
        <w:rPr>
          <w:rFonts w:ascii="Times Roman" w:eastAsia="Times New Roman" w:hAnsi="Times Roman"/>
          <w:noProof w:val="0"/>
          <w:szCs w:val="24"/>
        </w:rPr>
        <w:t xml:space="preserve"> de :</w:t>
      </w:r>
    </w:p>
    <w:p w14:paraId="03940422" w14:textId="4910777E" w:rsidR="0020477C" w:rsidRDefault="0020477C" w:rsidP="0020477C">
      <w:pPr>
        <w:ind w:firstLine="560"/>
        <w:rPr>
          <w:rFonts w:ascii="Times Roman" w:eastAsia="Times New Roman" w:hAnsi="Times Roman"/>
          <w:noProof w:val="0"/>
          <w:szCs w:val="24"/>
        </w:rPr>
      </w:pPr>
      <w:r w:rsidRPr="0038215F">
        <w:rPr>
          <w:rFonts w:ascii="Menlo Regular" w:eastAsia="MS Gothic" w:hAnsi="Menlo Regular" w:cs="Menlo Regular"/>
          <w:b/>
          <w:color w:val="141413"/>
          <w:szCs w:val="24"/>
        </w:rPr>
        <w:t>☐</w:t>
      </w:r>
      <w:r w:rsidRPr="0038215F">
        <w:rPr>
          <w:rFonts w:ascii="Times Roman" w:eastAsia="MS Gothic" w:hAnsi="Times Roman" w:cs="Menlo Regular"/>
          <w:b/>
          <w:color w:val="141413"/>
          <w:szCs w:val="24"/>
        </w:rPr>
        <w:tab/>
      </w:r>
      <w:r>
        <w:rPr>
          <w:rFonts w:ascii="Times Roman" w:eastAsia="MS Gothic" w:hAnsi="Times Roman" w:cs="Menlo Regular"/>
          <w:b/>
          <w:color w:val="141413"/>
          <w:szCs w:val="24"/>
        </w:rPr>
        <w:t xml:space="preserve">Module de </w:t>
      </w:r>
      <w:r>
        <w:rPr>
          <w:rFonts w:ascii="Times Roman" w:eastAsia="Times New Roman" w:hAnsi="Times Roman"/>
          <w:b/>
          <w:bCs/>
          <w:noProof w:val="0"/>
          <w:szCs w:val="24"/>
        </w:rPr>
        <w:t>Clinique</w:t>
      </w:r>
      <w:r w:rsidRPr="006212A1">
        <w:rPr>
          <w:rFonts w:ascii="Times Roman" w:eastAsia="Times New Roman" w:hAnsi="Times Roman"/>
          <w:noProof w:val="0"/>
          <w:szCs w:val="24"/>
        </w:rPr>
        <w:t xml:space="preserve"> </w:t>
      </w:r>
    </w:p>
    <w:p w14:paraId="491DB8A4" w14:textId="00A64A52" w:rsidR="006212A1" w:rsidRDefault="0020477C" w:rsidP="0020477C">
      <w:pPr>
        <w:ind w:firstLine="560"/>
        <w:rPr>
          <w:rFonts w:ascii="Times Roman" w:eastAsia="Times New Roman" w:hAnsi="Times Roman"/>
          <w:noProof w:val="0"/>
          <w:szCs w:val="24"/>
        </w:rPr>
      </w:pPr>
      <w:r w:rsidRPr="0038215F">
        <w:rPr>
          <w:rFonts w:ascii="Menlo Regular" w:eastAsia="MS Gothic" w:hAnsi="Menlo Regular" w:cs="Menlo Regular"/>
          <w:b/>
          <w:color w:val="141413"/>
          <w:szCs w:val="24"/>
        </w:rPr>
        <w:t>☐</w:t>
      </w:r>
      <w:r w:rsidRPr="0038215F">
        <w:rPr>
          <w:rFonts w:ascii="Times Roman" w:eastAsia="MS Gothic" w:hAnsi="Times Roman" w:cs="Menlo Regular"/>
          <w:b/>
          <w:color w:val="141413"/>
          <w:szCs w:val="24"/>
        </w:rPr>
        <w:tab/>
      </w:r>
      <w:r>
        <w:rPr>
          <w:rFonts w:ascii="Times Roman" w:eastAsia="MS Gothic" w:hAnsi="Times Roman" w:cs="Menlo Regular"/>
          <w:b/>
          <w:color w:val="141413"/>
          <w:szCs w:val="24"/>
        </w:rPr>
        <w:t xml:space="preserve">Module de </w:t>
      </w:r>
      <w:r w:rsidR="006212A1" w:rsidRPr="0020477C">
        <w:rPr>
          <w:rFonts w:ascii="Times Roman" w:eastAsia="Times New Roman" w:hAnsi="Times Roman"/>
          <w:b/>
          <w:bCs/>
          <w:noProof w:val="0"/>
          <w:szCs w:val="24"/>
        </w:rPr>
        <w:t>Biologie Fonctionnelle</w:t>
      </w:r>
      <w:r w:rsidR="006212A1" w:rsidRPr="006212A1">
        <w:rPr>
          <w:rFonts w:ascii="Times Roman" w:eastAsia="Times New Roman" w:hAnsi="Times Roman"/>
          <w:noProof w:val="0"/>
          <w:szCs w:val="24"/>
        </w:rPr>
        <w:t xml:space="preserve"> (70 dossiers)</w:t>
      </w:r>
    </w:p>
    <w:p w14:paraId="078F5C30" w14:textId="626DF2B8" w:rsidR="006212A1" w:rsidRPr="006212A1" w:rsidRDefault="0020477C" w:rsidP="006212A1">
      <w:pPr>
        <w:ind w:firstLine="560"/>
        <w:rPr>
          <w:rFonts w:ascii="Times Roman" w:eastAsia="Times New Roman" w:hAnsi="Times Roman"/>
          <w:noProof w:val="0"/>
          <w:szCs w:val="24"/>
        </w:rPr>
      </w:pPr>
      <w:r w:rsidRPr="0038215F">
        <w:rPr>
          <w:rFonts w:ascii="Menlo Regular" w:eastAsia="MS Gothic" w:hAnsi="Menlo Regular" w:cs="Menlo Regular"/>
          <w:b/>
          <w:color w:val="141413"/>
          <w:szCs w:val="24"/>
        </w:rPr>
        <w:t>☐</w:t>
      </w:r>
      <w:r w:rsidRPr="0038215F">
        <w:rPr>
          <w:rFonts w:ascii="Times Roman" w:eastAsia="MS Gothic" w:hAnsi="Times Roman" w:cs="Menlo Regular"/>
          <w:b/>
          <w:color w:val="141413"/>
          <w:szCs w:val="24"/>
        </w:rPr>
        <w:tab/>
      </w:r>
      <w:r>
        <w:rPr>
          <w:rFonts w:ascii="Times Roman" w:eastAsia="MS Gothic" w:hAnsi="Times Roman" w:cs="Menlo Regular"/>
          <w:b/>
          <w:color w:val="141413"/>
          <w:szCs w:val="24"/>
        </w:rPr>
        <w:t xml:space="preserve">Module de </w:t>
      </w:r>
      <w:r w:rsidR="006212A1" w:rsidRPr="0020477C">
        <w:rPr>
          <w:rFonts w:ascii="Times Roman" w:eastAsia="Times New Roman" w:hAnsi="Times Roman"/>
          <w:b/>
          <w:bCs/>
          <w:noProof w:val="0"/>
          <w:szCs w:val="24"/>
        </w:rPr>
        <w:t>Botanique et Phytothérapie</w:t>
      </w:r>
      <w:r w:rsidR="006212A1" w:rsidRPr="006212A1">
        <w:rPr>
          <w:rFonts w:ascii="Times Roman" w:eastAsia="Times New Roman" w:hAnsi="Times Roman"/>
          <w:noProof w:val="0"/>
          <w:szCs w:val="24"/>
        </w:rPr>
        <w:t xml:space="preserve"> (58 dossiers + herbier 455 dossiers)</w:t>
      </w:r>
    </w:p>
    <w:p w14:paraId="21D03F75" w14:textId="77777777" w:rsidR="006212A1" w:rsidRDefault="006212A1" w:rsidP="003530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Gothic" w:cs="HELVETICA NEUE MEDIUM"/>
          <w:color w:val="141413"/>
          <w:szCs w:val="24"/>
        </w:rPr>
      </w:pPr>
    </w:p>
    <w:p w14:paraId="5C0C02E3" w14:textId="03520E8C" w:rsidR="006F05A3" w:rsidRPr="00796DF7" w:rsidRDefault="006F05A3" w:rsidP="006F05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 Neue Light"/>
          <w:color w:val="141413"/>
          <w:szCs w:val="24"/>
        </w:rPr>
      </w:pPr>
      <w:r w:rsidRPr="006212A1">
        <w:rPr>
          <w:rFonts w:cs="Helvetica Neue Light"/>
          <w:color w:val="141413"/>
          <w:szCs w:val="24"/>
        </w:rPr>
        <w:t>Les supports de cours sont téléchargeables et consultables sur le site</w:t>
      </w:r>
      <w:r w:rsidRPr="00E2091F">
        <w:rPr>
          <w:rFonts w:cs="Helvetica Neue Light"/>
          <w:color w:val="141413"/>
          <w:szCs w:val="24"/>
        </w:rPr>
        <w:t xml:space="preserve"> : </w:t>
      </w:r>
      <w:hyperlink r:id="rId9" w:history="1">
        <w:r w:rsidRPr="00904926">
          <w:rPr>
            <w:rStyle w:val="Lienhypertexte"/>
            <w:rFonts w:cs="Helvetica Neue Light"/>
            <w:szCs w:val="24"/>
          </w:rPr>
          <w:t>www.medecine-integree.com</w:t>
        </w:r>
      </w:hyperlink>
      <w:r>
        <w:rPr>
          <w:rFonts w:cs="Helvetica Neue Light"/>
          <w:szCs w:val="24"/>
        </w:rPr>
        <w:t xml:space="preserve">   </w:t>
      </w:r>
    </w:p>
    <w:p w14:paraId="31BBC972" w14:textId="77777777" w:rsidR="004B6F22" w:rsidRDefault="004B6F22" w:rsidP="00122E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Gothic" w:cs="HELVETICA NEUE MEDIUM"/>
          <w:b/>
          <w:color w:val="141413"/>
          <w:szCs w:val="24"/>
        </w:rPr>
      </w:pPr>
    </w:p>
    <w:p w14:paraId="6527EA07" w14:textId="0086EF90" w:rsidR="00122E15" w:rsidRPr="006F05A3" w:rsidRDefault="004B6F22" w:rsidP="00122E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Roman" w:eastAsia="MS Gothic" w:hAnsi="Times Roman" w:cs="HELVETICA NEUE MEDIUM"/>
          <w:b/>
          <w:color w:val="141413"/>
          <w:szCs w:val="24"/>
        </w:rPr>
      </w:pPr>
      <w:r w:rsidRPr="00E2091F">
        <w:rPr>
          <w:rFonts w:ascii="Menlo Regular" w:eastAsia="MS Gothic" w:hAnsi="Menlo Regular" w:cs="Menlo Regular"/>
          <w:b/>
          <w:color w:val="141413"/>
          <w:szCs w:val="24"/>
        </w:rPr>
        <w:t>☐</w:t>
      </w:r>
      <w:r w:rsidR="00122E15" w:rsidRPr="00F01554">
        <w:rPr>
          <w:rFonts w:eastAsia="MS Gothic" w:cs="HELVETICA NEUE MEDIUM"/>
          <w:b/>
          <w:color w:val="141413"/>
          <w:szCs w:val="24"/>
        </w:rPr>
        <w:tab/>
      </w:r>
      <w:r w:rsidRPr="006F05A3">
        <w:rPr>
          <w:rFonts w:ascii="Times Roman" w:eastAsia="MS Gothic" w:hAnsi="Times Roman" w:cs="HELVETICA NEUE MEDIUM"/>
          <w:b/>
          <w:color w:val="141413"/>
          <w:szCs w:val="24"/>
        </w:rPr>
        <w:t>Formule 150€ : Webinaire en week-end (3 x ½ Journées) :</w:t>
      </w:r>
    </w:p>
    <w:p w14:paraId="03411A4A" w14:textId="77777777" w:rsidR="004B6F22" w:rsidRPr="006F05A3" w:rsidRDefault="004B6F22" w:rsidP="00122E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Roman" w:eastAsia="MS Gothic" w:hAnsi="Times Roman" w:cs="HELVETICA NEUE MEDIUM"/>
          <w:b/>
          <w:color w:val="141413"/>
          <w:szCs w:val="24"/>
        </w:rPr>
      </w:pPr>
    </w:p>
    <w:p w14:paraId="510A4536" w14:textId="7BCACF82" w:rsidR="00886A55" w:rsidRPr="00B54675" w:rsidRDefault="0020477C" w:rsidP="00B54675">
      <w:pPr>
        <w:pStyle w:val="Paragraphedeliste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Roman" w:eastAsia="MS Gothic" w:hAnsi="Times Roman" w:cs="HELVETICA NEUE MEDIUM"/>
          <w:color w:val="141413"/>
          <w:szCs w:val="24"/>
        </w:rPr>
      </w:pPr>
      <w:r>
        <w:rPr>
          <w:rFonts w:ascii="Times Roman" w:eastAsia="MS Gothic" w:hAnsi="Times Roman" w:cs="HELVETICA NEUE MEDIUM"/>
          <w:b/>
          <w:color w:val="141413"/>
          <w:szCs w:val="24"/>
        </w:rPr>
        <w:t>Pas active pour le moment</w:t>
      </w:r>
    </w:p>
    <w:p w14:paraId="75F216AE" w14:textId="0A7124E3" w:rsidR="00886A55" w:rsidRPr="005C60BB" w:rsidRDefault="005C60BB" w:rsidP="00796DF7">
      <w:pPr>
        <w:jc w:val="both"/>
        <w:rPr>
          <w:rFonts w:ascii="Times Roman" w:hAnsi="Times Roman"/>
          <w:szCs w:val="24"/>
        </w:rPr>
      </w:pPr>
      <w:r>
        <w:rPr>
          <w:rFonts w:ascii="Times Roman" w:hAnsi="Times Roman"/>
          <w:szCs w:val="24"/>
        </w:rPr>
        <w:t xml:space="preserve">Noter qu’il vous faut prévoir pour chaque année, un travail personnel </w:t>
      </w:r>
      <w:r w:rsidR="00DB6494" w:rsidRPr="006F05A3">
        <w:rPr>
          <w:rFonts w:ascii="Times Roman" w:hAnsi="Times Roman"/>
          <w:szCs w:val="24"/>
        </w:rPr>
        <w:t>r</w:t>
      </w:r>
      <w:r w:rsidR="00B54675">
        <w:rPr>
          <w:rFonts w:ascii="Times Roman" w:hAnsi="Times Roman"/>
          <w:szCs w:val="24"/>
        </w:rPr>
        <w:t>eprésen</w:t>
      </w:r>
      <w:r>
        <w:rPr>
          <w:rFonts w:ascii="Times Roman" w:hAnsi="Times Roman"/>
          <w:szCs w:val="24"/>
        </w:rPr>
        <w:t>tant</w:t>
      </w:r>
      <w:r w:rsidR="00B54675">
        <w:rPr>
          <w:rFonts w:ascii="Times Roman" w:hAnsi="Times Roman"/>
          <w:szCs w:val="24"/>
        </w:rPr>
        <w:t xml:space="preserve"> 300 à 500 heures</w:t>
      </w:r>
      <w:r>
        <w:rPr>
          <w:rFonts w:ascii="Times Roman" w:hAnsi="Times Roman"/>
          <w:szCs w:val="24"/>
        </w:rPr>
        <w:t xml:space="preserve">. Examen écrit en fin de cursus. </w:t>
      </w:r>
      <w:r w:rsidR="00886A55" w:rsidRPr="006F05A3">
        <w:rPr>
          <w:rFonts w:ascii="Times Roman" w:hAnsi="Times Roman"/>
          <w:b/>
          <w:szCs w:val="24"/>
        </w:rPr>
        <w:t>Validation</w:t>
      </w:r>
      <w:r w:rsidR="00886A55" w:rsidRPr="006F05A3">
        <w:rPr>
          <w:rFonts w:ascii="Times Roman" w:hAnsi="Times Roman"/>
          <w:szCs w:val="24"/>
        </w:rPr>
        <w:t xml:space="preserve"> : </w:t>
      </w:r>
      <w:r w:rsidR="006F05A3" w:rsidRPr="006F05A3">
        <w:rPr>
          <w:rFonts w:ascii="Times Roman" w:hAnsi="Times Roman"/>
          <w:szCs w:val="24"/>
        </w:rPr>
        <w:t>Après avoir suivi les 2/3 des cours et réussi l’examen</w:t>
      </w:r>
      <w:r w:rsidR="00796DF7">
        <w:rPr>
          <w:rFonts w:ascii="Times Roman" w:hAnsi="Times Roman"/>
          <w:szCs w:val="24"/>
        </w:rPr>
        <w:t xml:space="preserve"> final.</w:t>
      </w:r>
    </w:p>
    <w:p w14:paraId="34EB755D" w14:textId="77777777" w:rsidR="007405F2" w:rsidRPr="006C78E5" w:rsidRDefault="007405F2" w:rsidP="00886A55">
      <w:pPr>
        <w:tabs>
          <w:tab w:val="left" w:pos="3402"/>
        </w:tabs>
        <w:jc w:val="both"/>
        <w:rPr>
          <w:rFonts w:cs="Arial"/>
          <w:b/>
          <w:bCs/>
          <w:szCs w:val="24"/>
        </w:rPr>
      </w:pPr>
    </w:p>
    <w:p w14:paraId="126E74F2" w14:textId="5F0392E0" w:rsidR="006C78E5" w:rsidRDefault="006F05A3" w:rsidP="00886A55">
      <w:pPr>
        <w:tabs>
          <w:tab w:val="left" w:pos="3402"/>
        </w:tabs>
        <w:jc w:val="both"/>
        <w:rPr>
          <w:rFonts w:cs="Arial"/>
          <w:bCs/>
          <w:szCs w:val="24"/>
        </w:rPr>
      </w:pPr>
      <w:r>
        <w:rPr>
          <w:rFonts w:eastAsia="Times New Roman"/>
          <w:color w:val="141413"/>
          <w:szCs w:val="24"/>
        </w:rPr>
        <w:t>Si deux formations sont suivies conjointement, la seconde est facturée à 50% du prix</w:t>
      </w:r>
      <w:r w:rsidR="005C60BB">
        <w:rPr>
          <w:rFonts w:eastAsia="Times New Roman"/>
          <w:color w:val="141413"/>
          <w:szCs w:val="24"/>
        </w:rPr>
        <w:t xml:space="preserve"> (soit 200€)</w:t>
      </w:r>
      <w:r>
        <w:rPr>
          <w:rFonts w:eastAsia="Times New Roman"/>
          <w:color w:val="141413"/>
          <w:szCs w:val="24"/>
        </w:rPr>
        <w:t xml:space="preserve">. </w:t>
      </w:r>
      <w:r w:rsidR="00886A55" w:rsidRPr="00E2091F">
        <w:rPr>
          <w:rFonts w:cs="Arial"/>
          <w:bCs/>
          <w:szCs w:val="24"/>
        </w:rPr>
        <w:t>Le tarif appliqué est facturé au prix en vigueur au moment de l’inscript</w:t>
      </w:r>
      <w:r w:rsidR="007F7DC5">
        <w:rPr>
          <w:rFonts w:cs="Arial"/>
          <w:bCs/>
          <w:szCs w:val="24"/>
        </w:rPr>
        <w:t xml:space="preserve">ion. </w:t>
      </w:r>
      <w:r w:rsidR="00886A55" w:rsidRPr="00E2091F">
        <w:rPr>
          <w:rFonts w:cs="Arial"/>
          <w:bCs/>
          <w:szCs w:val="24"/>
        </w:rPr>
        <w:t>Les modalités de paiement sont les suivantes :</w:t>
      </w:r>
    </w:p>
    <w:p w14:paraId="0B2A86A4" w14:textId="77777777" w:rsidR="003D545F" w:rsidRPr="00E2091F" w:rsidRDefault="003D545F" w:rsidP="00886A55">
      <w:pPr>
        <w:tabs>
          <w:tab w:val="left" w:pos="3402"/>
        </w:tabs>
        <w:jc w:val="both"/>
        <w:rPr>
          <w:rFonts w:cs="Arial"/>
          <w:bCs/>
          <w:szCs w:val="24"/>
        </w:rPr>
      </w:pPr>
    </w:p>
    <w:p w14:paraId="541BC94B" w14:textId="0658E5D8" w:rsidR="00E2091F" w:rsidRPr="006212A1" w:rsidRDefault="00122E15" w:rsidP="006212A1">
      <w:pPr>
        <w:pStyle w:val="En-tte"/>
        <w:tabs>
          <w:tab w:val="clear" w:pos="4536"/>
          <w:tab w:val="clear" w:pos="9072"/>
          <w:tab w:val="center" w:pos="4152"/>
          <w:tab w:val="right" w:pos="8304"/>
        </w:tabs>
        <w:jc w:val="both"/>
        <w:rPr>
          <w:rFonts w:ascii="Times" w:eastAsia="Times" w:hAnsi="Times" w:cs="Arial"/>
          <w:bCs/>
          <w:szCs w:val="24"/>
        </w:rPr>
      </w:pPr>
      <w:r w:rsidRPr="00E2091F">
        <w:rPr>
          <w:rFonts w:ascii="Times" w:eastAsia="Times" w:hAnsi="Times" w:cs="Arial"/>
          <w:bCs/>
          <w:szCs w:val="24"/>
        </w:rPr>
        <w:t>Règlement par chèque à l’ordre de FFMI à a</w:t>
      </w:r>
      <w:r>
        <w:rPr>
          <w:rFonts w:ascii="Times" w:eastAsia="Times" w:hAnsi="Times" w:cs="Arial"/>
          <w:bCs/>
          <w:szCs w:val="24"/>
        </w:rPr>
        <w:t>dresser à :  IMH – 24 Route de Champiot – 63830 DURTOL</w:t>
      </w:r>
      <w:r w:rsidRPr="00E2091F">
        <w:rPr>
          <w:rFonts w:ascii="Times" w:eastAsia="Times" w:hAnsi="Times" w:cs="Arial"/>
          <w:bCs/>
          <w:szCs w:val="24"/>
        </w:rPr>
        <w:t xml:space="preserve"> </w:t>
      </w:r>
      <w:r>
        <w:rPr>
          <w:rFonts w:ascii="Times" w:eastAsia="Times" w:hAnsi="Times" w:cs="Arial"/>
          <w:bCs/>
          <w:szCs w:val="24"/>
        </w:rPr>
        <w:t xml:space="preserve">(France) </w:t>
      </w:r>
      <w:r w:rsidRPr="00E2091F">
        <w:rPr>
          <w:rFonts w:ascii="Times" w:eastAsia="Times" w:hAnsi="Times" w:cs="Arial"/>
          <w:bCs/>
          <w:szCs w:val="24"/>
        </w:rPr>
        <w:t xml:space="preserve">ou par virement bancaire sur le compte </w:t>
      </w:r>
      <w:r>
        <w:rPr>
          <w:rFonts w:ascii="Times" w:eastAsia="Times" w:hAnsi="Times" w:cs="Arial"/>
          <w:bCs/>
          <w:szCs w:val="24"/>
        </w:rPr>
        <w:t xml:space="preserve">FFMI au </w:t>
      </w:r>
      <w:r w:rsidRPr="00E2091F">
        <w:rPr>
          <w:rFonts w:ascii="Times" w:eastAsia="Times" w:hAnsi="Times" w:cs="Arial"/>
          <w:bCs/>
          <w:szCs w:val="24"/>
        </w:rPr>
        <w:t xml:space="preserve">Crédit Mutuel </w:t>
      </w:r>
      <w:r>
        <w:rPr>
          <w:rFonts w:ascii="Times" w:eastAsia="Times" w:hAnsi="Times" w:cs="Arial"/>
          <w:bCs/>
          <w:szCs w:val="24"/>
        </w:rPr>
        <w:t xml:space="preserve">domicilié à DIVONNE (01220) – BIC : CMCIFR2A et </w:t>
      </w:r>
      <w:r w:rsidRPr="00E2091F">
        <w:rPr>
          <w:rFonts w:ascii="Times" w:eastAsia="Times" w:hAnsi="Times" w:cs="Arial"/>
          <w:bCs/>
          <w:szCs w:val="24"/>
        </w:rPr>
        <w:t>numéro</w:t>
      </w:r>
      <w:r>
        <w:rPr>
          <w:rFonts w:ascii="Times" w:eastAsia="Times" w:hAnsi="Times" w:cs="Arial"/>
          <w:bCs/>
          <w:szCs w:val="24"/>
        </w:rPr>
        <w:t xml:space="preserve"> IBAN :  FR 76 1027 8072 3700 0206 5600 212.</w:t>
      </w:r>
    </w:p>
    <w:p w14:paraId="48024395" w14:textId="77777777" w:rsidR="007405F2" w:rsidRPr="00E2091F" w:rsidRDefault="007405F2" w:rsidP="00886A55">
      <w:pPr>
        <w:tabs>
          <w:tab w:val="left" w:pos="3402"/>
        </w:tabs>
        <w:rPr>
          <w:rFonts w:cs="Arial"/>
          <w:bCs/>
          <w:szCs w:val="24"/>
        </w:rPr>
      </w:pPr>
    </w:p>
    <w:p w14:paraId="639AA984" w14:textId="1E8E1E0C" w:rsidR="00E2091F" w:rsidRPr="00E2091F" w:rsidRDefault="00E2091F" w:rsidP="00886A55">
      <w:pPr>
        <w:tabs>
          <w:tab w:val="left" w:pos="3402"/>
        </w:tabs>
        <w:rPr>
          <w:rFonts w:cs="Arial"/>
          <w:bCs/>
          <w:szCs w:val="24"/>
        </w:rPr>
      </w:pPr>
      <w:r w:rsidRPr="00E2091F">
        <w:rPr>
          <w:rFonts w:cs="Arial"/>
          <w:bCs/>
          <w:szCs w:val="24"/>
        </w:rPr>
        <w:t>Dés réception de votre formulaire d’inscription dûment complété et de votre règlement</w:t>
      </w:r>
      <w:r>
        <w:rPr>
          <w:rFonts w:cs="Arial"/>
          <w:bCs/>
          <w:szCs w:val="24"/>
        </w:rPr>
        <w:t>,</w:t>
      </w:r>
      <w:r w:rsidRPr="00E2091F">
        <w:rPr>
          <w:rFonts w:cs="Arial"/>
          <w:bCs/>
          <w:szCs w:val="24"/>
        </w:rPr>
        <w:t xml:space="preserve"> nous vous adresserons par voie postale votre Clef USB</w:t>
      </w:r>
      <w:r w:rsidR="00DB6494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</w:t>
      </w:r>
    </w:p>
    <w:p w14:paraId="418C5D5E" w14:textId="77777777" w:rsidR="00413059" w:rsidRPr="00E2091F" w:rsidRDefault="00413059" w:rsidP="006E70CD">
      <w:pPr>
        <w:tabs>
          <w:tab w:val="left" w:pos="3402"/>
        </w:tabs>
        <w:rPr>
          <w:rFonts w:cs="Arial"/>
          <w:color w:val="222222"/>
          <w:szCs w:val="24"/>
        </w:rPr>
      </w:pPr>
    </w:p>
    <w:sectPr w:rsidR="00413059" w:rsidRPr="00E2091F" w:rsidSect="00D20DF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DB08F" w14:textId="77777777" w:rsidR="007B43F9" w:rsidRDefault="007B43F9">
      <w:r>
        <w:separator/>
      </w:r>
    </w:p>
  </w:endnote>
  <w:endnote w:type="continuationSeparator" w:id="0">
    <w:p w14:paraId="56BDF727" w14:textId="77777777" w:rsidR="007B43F9" w:rsidRDefault="007B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MEDIUM">
    <w:charset w:val="4D"/>
    <w:family w:val="swiss"/>
    <w:pitch w:val="variable"/>
    <w:sig w:usb0="A00002FF" w:usb1="5000205B" w:usb2="00000002" w:usb3="00000000" w:csb0="0000009B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charset w:val="00"/>
    <w:family w:val="modern"/>
    <w:pitch w:val="fixed"/>
    <w:sig w:usb0="E60022FF" w:usb1="D200F9FB" w:usb2="02000028" w:usb3="00000000" w:csb0="000001D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HiraKakuProN-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F899A" w14:textId="77777777" w:rsidR="00B54675" w:rsidRDefault="00B54675" w:rsidP="006408D4">
    <w:pPr>
      <w:pStyle w:val="Pieddepage"/>
      <w:jc w:val="center"/>
      <w:rPr>
        <w:rFonts w:ascii="Arial" w:hAnsi="Arial"/>
        <w:sz w:val="20"/>
      </w:rPr>
    </w:pPr>
    <w:r w:rsidRPr="00124A30">
      <w:rPr>
        <w:rFonts w:ascii="Arial" w:hAnsi="Arial" w:cs="Arial"/>
        <w:b/>
        <w:color w:val="365F91" w:themeColor="accent1" w:themeShade="BF"/>
        <w:sz w:val="22"/>
        <w:szCs w:val="22"/>
      </w:rPr>
      <w:t>Faculté Francophone de Médecine Intégrée</w:t>
    </w:r>
    <w:r>
      <w:rPr>
        <w:rFonts w:ascii="Arial" w:hAnsi="Arial"/>
        <w:sz w:val="20"/>
      </w:rPr>
      <w:t xml:space="preserve"> </w:t>
    </w:r>
  </w:p>
  <w:p w14:paraId="385D7C97" w14:textId="206981C0" w:rsidR="00B54675" w:rsidRPr="006408D4" w:rsidRDefault="00B54675" w:rsidP="006408D4">
    <w:pPr>
      <w:pStyle w:val="Pieddepage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www.medecine-integree.com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FD978" w14:textId="77777777" w:rsidR="00B54675" w:rsidRDefault="00B54675" w:rsidP="006408D4">
    <w:pPr>
      <w:pStyle w:val="Pieddepage"/>
      <w:jc w:val="center"/>
      <w:rPr>
        <w:rFonts w:ascii="Arial" w:hAnsi="Arial"/>
        <w:sz w:val="20"/>
      </w:rPr>
    </w:pPr>
    <w:r w:rsidRPr="00124A30">
      <w:rPr>
        <w:rFonts w:ascii="Arial" w:hAnsi="Arial" w:cs="Arial"/>
        <w:b/>
        <w:color w:val="365F91" w:themeColor="accent1" w:themeShade="BF"/>
        <w:sz w:val="22"/>
        <w:szCs w:val="22"/>
      </w:rPr>
      <w:t>Faculté Francophone de Médecine Intégrée</w:t>
    </w:r>
    <w:r>
      <w:rPr>
        <w:rFonts w:ascii="Arial" w:hAnsi="Arial"/>
        <w:sz w:val="20"/>
      </w:rPr>
      <w:t xml:space="preserve"> </w:t>
    </w:r>
  </w:p>
  <w:p w14:paraId="2BAF48D4" w14:textId="334A4372" w:rsidR="00B54675" w:rsidRPr="006408D4" w:rsidRDefault="00B54675" w:rsidP="006408D4">
    <w:pPr>
      <w:pStyle w:val="Pieddepage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www.medecine-integree.com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D62EE" w14:textId="77777777" w:rsidR="007B43F9" w:rsidRDefault="007B43F9">
      <w:r>
        <w:separator/>
      </w:r>
    </w:p>
  </w:footnote>
  <w:footnote w:type="continuationSeparator" w:id="0">
    <w:p w14:paraId="0C66C85F" w14:textId="77777777" w:rsidR="007B43F9" w:rsidRDefault="007B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AFC60" w14:textId="75D1FF2D" w:rsidR="00B54675" w:rsidRPr="00124A30" w:rsidRDefault="00B54675" w:rsidP="00FA6152">
    <w:pPr>
      <w:rPr>
        <w:rFonts w:ascii="Arial" w:hAnsi="Arial" w:cs="Arial"/>
        <w:b/>
        <w:color w:val="365F91" w:themeColor="accent1" w:themeShade="BF"/>
        <w:sz w:val="22"/>
        <w:szCs w:val="22"/>
      </w:rPr>
    </w:pPr>
    <w:r>
      <w:rPr>
        <w:rFonts w:ascii="Arial" w:eastAsia="HiraKakuProN-W3" w:hAnsi="Arial" w:cs="Arial"/>
        <w:b/>
        <w:bCs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DB06C6" wp14:editId="249150B5">
              <wp:simplePos x="0" y="0"/>
              <wp:positionH relativeFrom="column">
                <wp:posOffset>-440055</wp:posOffset>
              </wp:positionH>
              <wp:positionV relativeFrom="paragraph">
                <wp:posOffset>-63500</wp:posOffset>
              </wp:positionV>
              <wp:extent cx="1714500" cy="1143000"/>
              <wp:effectExtent l="0" t="0" r="0" b="0"/>
              <wp:wrapSquare wrapText="bothSides"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88118" w14:textId="77777777" w:rsidR="00B54675" w:rsidRDefault="00B54675" w:rsidP="006408D4">
                          <w:r>
                            <w:drawing>
                              <wp:inline distT="0" distB="0" distL="0" distR="0" wp14:anchorId="5B350867" wp14:editId="1C904497">
                                <wp:extent cx="1616075" cy="1074690"/>
                                <wp:effectExtent l="0" t="0" r="9525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learning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271" cy="1074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B06C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4.65pt;margin-top:-5pt;width:13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" filled="f" stroked="f">
              <v:textbox>
                <w:txbxContent>
                  <w:p w14:paraId="39688118" w14:textId="77777777" w:rsidR="00B54675" w:rsidRDefault="00B54675" w:rsidP="006408D4">
                    <w:r>
                      <w:drawing>
                        <wp:inline distT="0" distB="0" distL="0" distR="0" wp14:anchorId="5B350867" wp14:editId="1C904497">
                          <wp:extent cx="1616075" cy="1074690"/>
                          <wp:effectExtent l="0" t="0" r="9525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learning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271" cy="10748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color w:val="365F91" w:themeColor="accent1" w:themeShade="BF"/>
        <w:sz w:val="22"/>
        <w:szCs w:val="22"/>
      </w:rPr>
      <w:tab/>
    </w:r>
    <w:r>
      <w:rPr>
        <w:rFonts w:ascii="Arial" w:hAnsi="Arial" w:cs="Arial"/>
        <w:b/>
        <w:color w:val="365F91" w:themeColor="accent1" w:themeShade="BF"/>
        <w:sz w:val="22"/>
        <w:szCs w:val="22"/>
      </w:rPr>
      <w:tab/>
    </w:r>
    <w:r>
      <w:rPr>
        <w:rFonts w:ascii="Arial" w:hAnsi="Arial" w:cs="Arial"/>
        <w:b/>
        <w:color w:val="365F91" w:themeColor="accent1" w:themeShade="BF"/>
        <w:sz w:val="22"/>
        <w:szCs w:val="22"/>
      </w:rPr>
      <w:tab/>
    </w:r>
    <w:r>
      <w:rPr>
        <w:rFonts w:ascii="Arial" w:hAnsi="Arial" w:cs="Arial"/>
        <w:b/>
        <w:color w:val="365F91" w:themeColor="accent1" w:themeShade="BF"/>
        <w:sz w:val="22"/>
        <w:szCs w:val="22"/>
      </w:rPr>
      <w:tab/>
    </w:r>
    <w:r w:rsidRPr="00124A30">
      <w:rPr>
        <w:rFonts w:ascii="Arial" w:hAnsi="Arial" w:cs="Arial"/>
        <w:b/>
        <w:color w:val="365F91" w:themeColor="accent1" w:themeShade="BF"/>
        <w:sz w:val="22"/>
        <w:szCs w:val="22"/>
      </w:rPr>
      <w:t>Faculté Francophone de Médecine Intégrée</w:t>
    </w:r>
  </w:p>
  <w:p w14:paraId="5FCCD951" w14:textId="77777777" w:rsidR="00B54675" w:rsidRPr="00CF53FC" w:rsidRDefault="00B54675" w:rsidP="002E0020">
    <w:pPr>
      <w:jc w:val="center"/>
      <w:rPr>
        <w:b/>
        <w:sz w:val="20"/>
      </w:rPr>
    </w:pPr>
    <w:r w:rsidRPr="00CF53FC">
      <w:rPr>
        <w:b/>
        <w:sz w:val="20"/>
      </w:rPr>
      <w:t>IMH – FFMI</w:t>
    </w:r>
  </w:p>
  <w:p w14:paraId="50B9DC28" w14:textId="77777777" w:rsidR="00B54675" w:rsidRPr="00CF53FC" w:rsidRDefault="00B54675" w:rsidP="002E0020">
    <w:pPr>
      <w:jc w:val="center"/>
      <w:rPr>
        <w:b/>
        <w:sz w:val="20"/>
      </w:rPr>
    </w:pPr>
    <w:r w:rsidRPr="00CF53FC">
      <w:rPr>
        <w:b/>
        <w:sz w:val="20"/>
      </w:rPr>
      <w:t>Le Bas du Rossé B 14 – 1163 Etoy (Suisse)</w:t>
    </w:r>
  </w:p>
  <w:p w14:paraId="053FBB4F" w14:textId="77777777" w:rsidR="00B54675" w:rsidRPr="00CF53FC" w:rsidRDefault="00B54675" w:rsidP="002E0020">
    <w:pPr>
      <w:jc w:val="center"/>
      <w:rPr>
        <w:b/>
        <w:sz w:val="20"/>
      </w:rPr>
    </w:pPr>
    <w:r w:rsidRPr="00CF53FC">
      <w:rPr>
        <w:b/>
        <w:sz w:val="20"/>
      </w:rPr>
      <w:t>BP 96 – 01220  Divonne les Bains (France)</w:t>
    </w:r>
  </w:p>
  <w:p w14:paraId="5D82D7AB" w14:textId="795D81FD" w:rsidR="00B54675" w:rsidRPr="00865DBC" w:rsidRDefault="00B54675" w:rsidP="00865DBC">
    <w:pPr>
      <w:jc w:val="center"/>
      <w:rPr>
        <w:b/>
        <w:sz w:val="20"/>
      </w:rPr>
    </w:pPr>
    <w:r>
      <w:rPr>
        <w:b/>
        <w:sz w:val="20"/>
      </w:rPr>
      <w:t>06.07.21.70.60</w:t>
    </w:r>
    <w:r w:rsidRPr="00CF53FC">
      <w:rPr>
        <w:b/>
        <w:sz w:val="20"/>
      </w:rPr>
      <w:t xml:space="preserve"> (France)/ 079.758.75.85 (Suisse)</w:t>
    </w:r>
  </w:p>
  <w:p w14:paraId="7F98934F" w14:textId="7F7EAD96" w:rsidR="00B54675" w:rsidRPr="00743385" w:rsidRDefault="00B54675" w:rsidP="00DC4CD5">
    <w:pPr>
      <w:jc w:val="center"/>
      <w:rPr>
        <w:rFonts w:ascii="Arial" w:hAnsi="Arial" w:cs="Arial"/>
        <w:sz w:val="21"/>
        <w:szCs w:val="21"/>
      </w:rPr>
    </w:pPr>
    <w:r w:rsidRPr="00743385">
      <w:rPr>
        <w:rFonts w:ascii="Arial" w:hAnsi="Arial" w:cs="Arial"/>
        <w:sz w:val="21"/>
        <w:szCs w:val="21"/>
      </w:rPr>
      <w:t>Mail : contact2fmi@gmail.com - henry.jeanyves@gmail.com</w:t>
    </w:r>
  </w:p>
  <w:p w14:paraId="66F174F7" w14:textId="39D64B3A" w:rsidR="00B54675" w:rsidRDefault="00B54675" w:rsidP="00DC4CD5">
    <w:pPr>
      <w:jc w:val="center"/>
      <w:rPr>
        <w:rFonts w:ascii="Bell MT" w:hAnsi="Bell MT"/>
      </w:rPr>
    </w:pPr>
    <w:r w:rsidRPr="00743385">
      <w:rPr>
        <w:rFonts w:ascii="Arial" w:hAnsi="Arial" w:cs="Arial"/>
        <w:sz w:val="21"/>
        <w:szCs w:val="21"/>
      </w:rPr>
      <w:t>www.medecine-integree.com</w:t>
    </w:r>
  </w:p>
  <w:p w14:paraId="011160ED" w14:textId="77777777" w:rsidR="00B54675" w:rsidRDefault="00B54675" w:rsidP="006408D4">
    <w:pPr>
      <w:widowControl w:val="0"/>
      <w:autoSpaceDE w:val="0"/>
      <w:autoSpaceDN w:val="0"/>
      <w:adjustRightInd w:val="0"/>
      <w:ind w:right="-1"/>
      <w:jc w:val="right"/>
      <w:rPr>
        <w:rFonts w:ascii="Arial" w:hAnsi="Arial" w:cs="Arial"/>
        <w:b/>
        <w:bCs/>
        <w:szCs w:val="24"/>
        <w:lang w:bidi="en-US"/>
      </w:rPr>
    </w:pPr>
  </w:p>
  <w:p w14:paraId="58211F8A" w14:textId="77777777" w:rsidR="00B54675" w:rsidRPr="006408D4" w:rsidRDefault="00B54675" w:rsidP="006408D4">
    <w:pPr>
      <w:widowControl w:val="0"/>
      <w:autoSpaceDE w:val="0"/>
      <w:autoSpaceDN w:val="0"/>
      <w:adjustRightInd w:val="0"/>
      <w:ind w:right="-1"/>
      <w:jc w:val="right"/>
      <w:rPr>
        <w:rFonts w:ascii="Arial" w:hAnsi="Arial" w:cs="Arial"/>
        <w:b/>
        <w:bCs/>
        <w:szCs w:val="24"/>
        <w:lang w:bidi="en-US"/>
      </w:rPr>
    </w:pPr>
    <w:r w:rsidRPr="006408D4">
      <w:rPr>
        <w:rFonts w:ascii="Arial" w:hAnsi="Arial" w:cs="Arial"/>
        <w:b/>
        <w:bCs/>
        <w:szCs w:val="24"/>
        <w:lang w:bidi="en-US"/>
      </w:rPr>
      <w:t>FORMULAIRE D’INSCRIPTION</w:t>
    </w:r>
  </w:p>
  <w:p w14:paraId="4F60AF8E" w14:textId="33D4A304" w:rsidR="00B54675" w:rsidRPr="00865DBC" w:rsidRDefault="00B54675" w:rsidP="00865DBC">
    <w:pPr>
      <w:widowControl w:val="0"/>
      <w:autoSpaceDE w:val="0"/>
      <w:autoSpaceDN w:val="0"/>
      <w:adjustRightInd w:val="0"/>
      <w:ind w:right="-1"/>
      <w:jc w:val="right"/>
      <w:rPr>
        <w:rFonts w:ascii="Arial" w:hAnsi="Arial" w:cs="Arial"/>
        <w:b/>
        <w:bCs/>
        <w:color w:val="365F91" w:themeColor="accent1" w:themeShade="BF"/>
        <w:szCs w:val="24"/>
        <w:lang w:bidi="en-US"/>
      </w:rPr>
    </w:pPr>
    <w:r w:rsidRPr="006408D4">
      <w:rPr>
        <w:rFonts w:ascii="Arial" w:hAnsi="Arial" w:cs="Arial"/>
        <w:b/>
        <w:bCs/>
        <w:color w:val="365F91" w:themeColor="accent1" w:themeShade="BF"/>
        <w:szCs w:val="24"/>
        <w:lang w:bidi="en-US"/>
      </w:rPr>
      <w:t>Naturopathie</w:t>
    </w:r>
    <w:r>
      <w:rPr>
        <w:rFonts w:ascii="Arial" w:hAnsi="Arial" w:cs="Arial"/>
        <w:b/>
        <w:bCs/>
        <w:color w:val="365F91" w:themeColor="accent1" w:themeShade="BF"/>
        <w:szCs w:val="24"/>
        <w:lang w:bidi="en-US"/>
      </w:rPr>
      <w:t xml:space="preserve"> 1</w:t>
    </w:r>
    <w:r w:rsidRPr="002E0020">
      <w:rPr>
        <w:rFonts w:ascii="Arial" w:hAnsi="Arial" w:cs="Arial"/>
        <w:b/>
        <w:bCs/>
        <w:color w:val="365F91" w:themeColor="accent1" w:themeShade="BF"/>
        <w:szCs w:val="24"/>
        <w:vertAlign w:val="superscript"/>
        <w:lang w:bidi="en-US"/>
      </w:rPr>
      <w:t>ère</w:t>
    </w:r>
    <w:r>
      <w:rPr>
        <w:rFonts w:ascii="Arial" w:hAnsi="Arial" w:cs="Arial"/>
        <w:b/>
        <w:bCs/>
        <w:color w:val="365F91" w:themeColor="accent1" w:themeShade="BF"/>
        <w:szCs w:val="24"/>
        <w:lang w:bidi="en-US"/>
      </w:rPr>
      <w:t xml:space="preserve"> Année (2018-2019)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5A5D" w14:textId="50F2555E" w:rsidR="00B54675" w:rsidRPr="00124A30" w:rsidRDefault="00B54675" w:rsidP="00AA0673">
    <w:pPr>
      <w:jc w:val="center"/>
      <w:rPr>
        <w:rFonts w:ascii="Arial" w:hAnsi="Arial" w:cs="Arial"/>
        <w:b/>
        <w:color w:val="365F91" w:themeColor="accent1" w:themeShade="BF"/>
        <w:sz w:val="22"/>
        <w:szCs w:val="22"/>
      </w:rPr>
    </w:pPr>
    <w:r>
      <w:rPr>
        <w:rFonts w:ascii="Arial" w:eastAsia="HiraKakuProN-W3" w:hAnsi="Arial" w:cs="Arial"/>
        <w:b/>
        <w:bCs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60A18" wp14:editId="71DE2770">
              <wp:simplePos x="0" y="0"/>
              <wp:positionH relativeFrom="column">
                <wp:posOffset>-440055</wp:posOffset>
              </wp:positionH>
              <wp:positionV relativeFrom="paragraph">
                <wp:posOffset>-63500</wp:posOffset>
              </wp:positionV>
              <wp:extent cx="1828800" cy="1143000"/>
              <wp:effectExtent l="0" t="0" r="0" b="0"/>
              <wp:wrapSquare wrapText="bothSides"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D4BAD" w14:textId="77777777" w:rsidR="00B54675" w:rsidRDefault="00B54675" w:rsidP="006408D4">
                          <w:r>
                            <w:drawing>
                              <wp:inline distT="0" distB="0" distL="0" distR="0" wp14:anchorId="6B5F2AF5" wp14:editId="3CFFE62D">
                                <wp:extent cx="1616075" cy="1074690"/>
                                <wp:effectExtent l="0" t="0" r="9525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learning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271" cy="1074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60A1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-34.65pt;margin-top:-5pt;width:2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" filled="f" stroked="f">
              <v:textbox>
                <w:txbxContent>
                  <w:p w14:paraId="31FD4BAD" w14:textId="77777777" w:rsidR="00B54675" w:rsidRDefault="00B54675" w:rsidP="006408D4">
                    <w:r>
                      <w:drawing>
                        <wp:inline distT="0" distB="0" distL="0" distR="0" wp14:anchorId="6B5F2AF5" wp14:editId="3CFFE62D">
                          <wp:extent cx="1616075" cy="1074690"/>
                          <wp:effectExtent l="0" t="0" r="9525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learning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271" cy="10748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24A30">
      <w:rPr>
        <w:rFonts w:ascii="Arial" w:hAnsi="Arial" w:cs="Arial"/>
        <w:b/>
        <w:color w:val="365F91" w:themeColor="accent1" w:themeShade="BF"/>
        <w:sz w:val="22"/>
        <w:szCs w:val="22"/>
      </w:rPr>
      <w:t>Faculté Francophone de Médecine Intégrée</w:t>
    </w:r>
  </w:p>
  <w:p w14:paraId="56CED891" w14:textId="50205471" w:rsidR="00B54675" w:rsidRPr="00CF53FC" w:rsidRDefault="00B54675" w:rsidP="00AA0673">
    <w:pPr>
      <w:jc w:val="center"/>
      <w:rPr>
        <w:b/>
        <w:sz w:val="20"/>
      </w:rPr>
    </w:pPr>
    <w:r w:rsidRPr="00CF53FC">
      <w:rPr>
        <w:b/>
        <w:sz w:val="20"/>
      </w:rPr>
      <w:t>FFMI</w:t>
    </w:r>
  </w:p>
  <w:p w14:paraId="04204E2B" w14:textId="77777777" w:rsidR="00B54675" w:rsidRPr="00CF53FC" w:rsidRDefault="00B54675" w:rsidP="00487C10">
    <w:pPr>
      <w:jc w:val="center"/>
      <w:rPr>
        <w:b/>
        <w:sz w:val="20"/>
      </w:rPr>
    </w:pPr>
    <w:r>
      <w:rPr>
        <w:b/>
        <w:sz w:val="20"/>
      </w:rPr>
      <w:t>24 Route de Champiot – 63830 Durtol</w:t>
    </w:r>
    <w:r w:rsidRPr="00CF53FC">
      <w:rPr>
        <w:b/>
        <w:sz w:val="20"/>
      </w:rPr>
      <w:t xml:space="preserve"> (France)</w:t>
    </w:r>
  </w:p>
  <w:p w14:paraId="666378B2" w14:textId="77777777" w:rsidR="00B54675" w:rsidRDefault="00B54675" w:rsidP="00487C10">
    <w:pPr>
      <w:jc w:val="center"/>
      <w:rPr>
        <w:b/>
        <w:sz w:val="20"/>
      </w:rPr>
    </w:pPr>
    <w:r>
      <w:rPr>
        <w:b/>
        <w:sz w:val="20"/>
      </w:rPr>
      <w:t>06.07.21.70.60  ou 07.71.56.34.51 (France)</w:t>
    </w:r>
  </w:p>
  <w:p w14:paraId="37AB6C01" w14:textId="77777777" w:rsidR="00B54675" w:rsidRPr="00743385" w:rsidRDefault="00B54675" w:rsidP="00487C10">
    <w:pPr>
      <w:jc w:val="center"/>
      <w:rPr>
        <w:rFonts w:ascii="Arial" w:hAnsi="Arial" w:cs="Arial"/>
        <w:sz w:val="21"/>
        <w:szCs w:val="21"/>
      </w:rPr>
    </w:pPr>
  </w:p>
  <w:p w14:paraId="465B249A" w14:textId="77777777" w:rsidR="00B54675" w:rsidRPr="00743385" w:rsidRDefault="00B54675" w:rsidP="00487C10">
    <w:pPr>
      <w:jc w:val="center"/>
      <w:rPr>
        <w:rFonts w:ascii="Arial" w:hAnsi="Arial" w:cs="Arial"/>
        <w:sz w:val="21"/>
        <w:szCs w:val="21"/>
      </w:rPr>
    </w:pPr>
    <w:r w:rsidRPr="00743385">
      <w:rPr>
        <w:rFonts w:ascii="Arial" w:hAnsi="Arial" w:cs="Arial"/>
        <w:sz w:val="21"/>
        <w:szCs w:val="21"/>
      </w:rPr>
      <w:t>Mail : contact2fmi@gmail.com - henry.jeanyves@gmail.com</w:t>
    </w:r>
  </w:p>
  <w:p w14:paraId="3197F14D" w14:textId="51A7C77D" w:rsidR="00B54675" w:rsidRDefault="00B54675" w:rsidP="00487C10">
    <w:pPr>
      <w:jc w:val="center"/>
      <w:rPr>
        <w:rFonts w:ascii="Arial" w:hAnsi="Arial" w:cs="Arial"/>
        <w:sz w:val="21"/>
        <w:szCs w:val="21"/>
      </w:rPr>
    </w:pPr>
    <w:hyperlink r:id="rId2" w:history="1">
      <w:r w:rsidRPr="00904926">
        <w:rPr>
          <w:rStyle w:val="Lienhypertexte"/>
          <w:rFonts w:ascii="Arial" w:hAnsi="Arial" w:cs="Arial"/>
          <w:sz w:val="21"/>
          <w:szCs w:val="21"/>
        </w:rPr>
        <w:t>www.medecine-integree.com</w:t>
      </w:r>
    </w:hyperlink>
  </w:p>
  <w:p w14:paraId="686CBE06" w14:textId="77777777" w:rsidR="00B54675" w:rsidRPr="00743385" w:rsidRDefault="00B54675" w:rsidP="00487C10">
    <w:pPr>
      <w:jc w:val="center"/>
      <w:rPr>
        <w:rFonts w:ascii="Arial" w:hAnsi="Arial" w:cs="Arial"/>
        <w:sz w:val="21"/>
        <w:szCs w:val="21"/>
      </w:rPr>
    </w:pPr>
  </w:p>
  <w:p w14:paraId="4CCFB410" w14:textId="2D10EA25" w:rsidR="00B54675" w:rsidRPr="006408D4" w:rsidRDefault="00B54675" w:rsidP="00487C10">
    <w:pPr>
      <w:ind w:left="4248" w:firstLine="708"/>
      <w:jc w:val="center"/>
      <w:rPr>
        <w:rFonts w:ascii="Arial" w:hAnsi="Arial" w:cs="Arial"/>
        <w:b/>
        <w:bCs/>
        <w:szCs w:val="24"/>
        <w:lang w:bidi="en-US"/>
      </w:rPr>
    </w:pPr>
    <w:r>
      <w:rPr>
        <w:rFonts w:ascii="Arial" w:hAnsi="Arial" w:cs="Arial"/>
        <w:b/>
        <w:bCs/>
        <w:szCs w:val="24"/>
        <w:lang w:bidi="en-US"/>
      </w:rPr>
      <w:t xml:space="preserve">                 </w:t>
    </w:r>
    <w:r w:rsidRPr="006408D4">
      <w:rPr>
        <w:rFonts w:ascii="Arial" w:hAnsi="Arial" w:cs="Arial"/>
        <w:b/>
        <w:bCs/>
        <w:szCs w:val="24"/>
        <w:lang w:bidi="en-US"/>
      </w:rPr>
      <w:t>FORMULAIRE D’INSCRIPTION</w:t>
    </w:r>
  </w:p>
  <w:p w14:paraId="151EC5C1" w14:textId="4651D93D" w:rsidR="00B54675" w:rsidRPr="006408D4" w:rsidRDefault="00B54675" w:rsidP="00655891">
    <w:pPr>
      <w:widowControl w:val="0"/>
      <w:autoSpaceDE w:val="0"/>
      <w:autoSpaceDN w:val="0"/>
      <w:adjustRightInd w:val="0"/>
      <w:ind w:right="-1"/>
      <w:jc w:val="center"/>
      <w:rPr>
        <w:rFonts w:ascii="Arial" w:hAnsi="Arial" w:cs="Arial"/>
        <w:b/>
        <w:bCs/>
        <w:color w:val="365F91" w:themeColor="accent1" w:themeShade="BF"/>
        <w:szCs w:val="24"/>
        <w:lang w:bidi="en-US"/>
      </w:rPr>
    </w:pPr>
    <w:r>
      <w:rPr>
        <w:rFonts w:ascii="Arial" w:hAnsi="Arial" w:cs="Arial"/>
        <w:b/>
        <w:bCs/>
        <w:color w:val="365F91" w:themeColor="accent1" w:themeShade="BF"/>
        <w:szCs w:val="24"/>
        <w:lang w:bidi="en-US"/>
      </w:rPr>
      <w:t xml:space="preserve">                                                                                          Formations FFMI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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45 Helvetica Light" w:hAnsi="45 Helvetica Ligh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45 Helvetica Light" w:hAnsi="45 Helvetica Ligh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208147A"/>
    <w:multiLevelType w:val="hybridMultilevel"/>
    <w:tmpl w:val="7AD4A7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74E9"/>
    <w:multiLevelType w:val="hybridMultilevel"/>
    <w:tmpl w:val="BF2EEAA4"/>
    <w:lvl w:ilvl="0" w:tplc="04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27CB6075"/>
    <w:multiLevelType w:val="hybridMultilevel"/>
    <w:tmpl w:val="5C965A0A"/>
    <w:lvl w:ilvl="0" w:tplc="040C0005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2ADD2C4F"/>
    <w:multiLevelType w:val="hybridMultilevel"/>
    <w:tmpl w:val="22822EC8"/>
    <w:lvl w:ilvl="0" w:tplc="5C9C2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B021F"/>
    <w:multiLevelType w:val="hybridMultilevel"/>
    <w:tmpl w:val="392CAFA8"/>
    <w:lvl w:ilvl="0" w:tplc="5C9C2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0FCC"/>
    <w:multiLevelType w:val="hybridMultilevel"/>
    <w:tmpl w:val="5BFAFD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62DCA"/>
    <w:multiLevelType w:val="multilevel"/>
    <w:tmpl w:val="D23E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E65241"/>
    <w:multiLevelType w:val="hybridMultilevel"/>
    <w:tmpl w:val="A76C7FC6"/>
    <w:lvl w:ilvl="0" w:tplc="040C0005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4" w15:restartNumberingAfterBreak="0">
    <w:nsid w:val="4712319D"/>
    <w:multiLevelType w:val="multilevel"/>
    <w:tmpl w:val="FBEA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2E2939"/>
    <w:multiLevelType w:val="multilevel"/>
    <w:tmpl w:val="6440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2F3C04"/>
    <w:multiLevelType w:val="hybridMultilevel"/>
    <w:tmpl w:val="1B38AFF6"/>
    <w:lvl w:ilvl="0" w:tplc="60B8D892">
      <w:numFmt w:val="bullet"/>
      <w:lvlText w:val=""/>
      <w:lvlJc w:val="left"/>
      <w:pPr>
        <w:ind w:left="920" w:hanging="360"/>
      </w:pPr>
      <w:rPr>
        <w:rFonts w:ascii="Symbol" w:eastAsia="MS Gothic" w:hAnsi="Symbol" w:cs="HELVETICA NEUE MEDIUM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59D04F8F"/>
    <w:multiLevelType w:val="hybridMultilevel"/>
    <w:tmpl w:val="EC1EF48E"/>
    <w:lvl w:ilvl="0" w:tplc="5C9C2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40CF7"/>
    <w:multiLevelType w:val="hybridMultilevel"/>
    <w:tmpl w:val="17080E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74C93"/>
    <w:multiLevelType w:val="hybridMultilevel"/>
    <w:tmpl w:val="DF4ABD70"/>
    <w:lvl w:ilvl="0" w:tplc="040C0005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0" w15:restartNumberingAfterBreak="0">
    <w:nsid w:val="73F434D3"/>
    <w:multiLevelType w:val="hybridMultilevel"/>
    <w:tmpl w:val="71A67C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9353">
    <w:abstractNumId w:val="28"/>
  </w:num>
  <w:num w:numId="2" w16cid:durableId="2120487325">
    <w:abstractNumId w:val="17"/>
  </w:num>
  <w:num w:numId="3" w16cid:durableId="773403026">
    <w:abstractNumId w:val="29"/>
  </w:num>
  <w:num w:numId="4" w16cid:durableId="1000961321">
    <w:abstractNumId w:val="16"/>
  </w:num>
  <w:num w:numId="5" w16cid:durableId="1167554580">
    <w:abstractNumId w:val="21"/>
  </w:num>
  <w:num w:numId="6" w16cid:durableId="800540415">
    <w:abstractNumId w:val="22"/>
  </w:num>
  <w:num w:numId="7" w16cid:durableId="410928793">
    <w:abstractNumId w:val="25"/>
  </w:num>
  <w:num w:numId="8" w16cid:durableId="1393116922">
    <w:abstractNumId w:val="18"/>
  </w:num>
  <w:num w:numId="9" w16cid:durableId="1941326988">
    <w:abstractNumId w:val="23"/>
  </w:num>
  <w:num w:numId="10" w16cid:durableId="426541040">
    <w:abstractNumId w:val="27"/>
  </w:num>
  <w:num w:numId="11" w16cid:durableId="632250634">
    <w:abstractNumId w:val="20"/>
  </w:num>
  <w:num w:numId="12" w16cid:durableId="692003518">
    <w:abstractNumId w:val="19"/>
  </w:num>
  <w:num w:numId="13" w16cid:durableId="727727775">
    <w:abstractNumId w:val="30"/>
  </w:num>
  <w:num w:numId="14" w16cid:durableId="1140146199">
    <w:abstractNumId w:val="24"/>
  </w:num>
  <w:num w:numId="15" w16cid:durableId="111594714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A"/>
    <w:rsid w:val="00002DAF"/>
    <w:rsid w:val="00011DF1"/>
    <w:rsid w:val="00023338"/>
    <w:rsid w:val="00036C45"/>
    <w:rsid w:val="00040E19"/>
    <w:rsid w:val="000467D9"/>
    <w:rsid w:val="000536D2"/>
    <w:rsid w:val="00077B28"/>
    <w:rsid w:val="000804A3"/>
    <w:rsid w:val="00083D0E"/>
    <w:rsid w:val="00084552"/>
    <w:rsid w:val="000A2921"/>
    <w:rsid w:val="000A2D5F"/>
    <w:rsid w:val="000B68F5"/>
    <w:rsid w:val="000B7601"/>
    <w:rsid w:val="000C3F39"/>
    <w:rsid w:val="000D114A"/>
    <w:rsid w:val="000E0ED2"/>
    <w:rsid w:val="00100259"/>
    <w:rsid w:val="001043DA"/>
    <w:rsid w:val="0011260B"/>
    <w:rsid w:val="0012268D"/>
    <w:rsid w:val="00122E15"/>
    <w:rsid w:val="001413B6"/>
    <w:rsid w:val="00152959"/>
    <w:rsid w:val="00163025"/>
    <w:rsid w:val="001860D6"/>
    <w:rsid w:val="00186157"/>
    <w:rsid w:val="001905D8"/>
    <w:rsid w:val="001B502E"/>
    <w:rsid w:val="001C2964"/>
    <w:rsid w:val="001C30DF"/>
    <w:rsid w:val="001C42C8"/>
    <w:rsid w:val="001D44CC"/>
    <w:rsid w:val="001E46BB"/>
    <w:rsid w:val="001E622E"/>
    <w:rsid w:val="001F2E80"/>
    <w:rsid w:val="0020477C"/>
    <w:rsid w:val="00205F4B"/>
    <w:rsid w:val="002127CB"/>
    <w:rsid w:val="00251352"/>
    <w:rsid w:val="00256DA1"/>
    <w:rsid w:val="002578BE"/>
    <w:rsid w:val="00260617"/>
    <w:rsid w:val="00263F7A"/>
    <w:rsid w:val="00277D71"/>
    <w:rsid w:val="0028167C"/>
    <w:rsid w:val="00297318"/>
    <w:rsid w:val="002A4508"/>
    <w:rsid w:val="002C3B2F"/>
    <w:rsid w:val="002D289E"/>
    <w:rsid w:val="002D63CC"/>
    <w:rsid w:val="002E0020"/>
    <w:rsid w:val="002E03FA"/>
    <w:rsid w:val="002E0411"/>
    <w:rsid w:val="002E5BA5"/>
    <w:rsid w:val="00300E2C"/>
    <w:rsid w:val="00303571"/>
    <w:rsid w:val="00306969"/>
    <w:rsid w:val="0032778F"/>
    <w:rsid w:val="00333822"/>
    <w:rsid w:val="00342FC0"/>
    <w:rsid w:val="00353076"/>
    <w:rsid w:val="0035602F"/>
    <w:rsid w:val="00361AC1"/>
    <w:rsid w:val="0038215F"/>
    <w:rsid w:val="00394012"/>
    <w:rsid w:val="0039617E"/>
    <w:rsid w:val="003B795F"/>
    <w:rsid w:val="003C1237"/>
    <w:rsid w:val="003C3A74"/>
    <w:rsid w:val="003D545F"/>
    <w:rsid w:val="003D5562"/>
    <w:rsid w:val="003F1388"/>
    <w:rsid w:val="003F5DC3"/>
    <w:rsid w:val="003F6A6D"/>
    <w:rsid w:val="004106CB"/>
    <w:rsid w:val="00413059"/>
    <w:rsid w:val="00414A04"/>
    <w:rsid w:val="00422F10"/>
    <w:rsid w:val="00462ACF"/>
    <w:rsid w:val="004720C6"/>
    <w:rsid w:val="004738CA"/>
    <w:rsid w:val="00482D2B"/>
    <w:rsid w:val="00487C10"/>
    <w:rsid w:val="004A0404"/>
    <w:rsid w:val="004B2D6B"/>
    <w:rsid w:val="004B5CD2"/>
    <w:rsid w:val="004B6F22"/>
    <w:rsid w:val="004E0CC6"/>
    <w:rsid w:val="004E3F90"/>
    <w:rsid w:val="004F0142"/>
    <w:rsid w:val="00507F90"/>
    <w:rsid w:val="005379CF"/>
    <w:rsid w:val="005419B2"/>
    <w:rsid w:val="005448F1"/>
    <w:rsid w:val="00547032"/>
    <w:rsid w:val="00575B6B"/>
    <w:rsid w:val="005A0E63"/>
    <w:rsid w:val="005B4838"/>
    <w:rsid w:val="005C60BB"/>
    <w:rsid w:val="005D6D37"/>
    <w:rsid w:val="005E566D"/>
    <w:rsid w:val="005F4FA7"/>
    <w:rsid w:val="00604D69"/>
    <w:rsid w:val="00614E8C"/>
    <w:rsid w:val="006212A1"/>
    <w:rsid w:val="00631107"/>
    <w:rsid w:val="00634514"/>
    <w:rsid w:val="006408D4"/>
    <w:rsid w:val="00643B9E"/>
    <w:rsid w:val="00646264"/>
    <w:rsid w:val="00652813"/>
    <w:rsid w:val="00655891"/>
    <w:rsid w:val="0067129D"/>
    <w:rsid w:val="00676D78"/>
    <w:rsid w:val="006777BB"/>
    <w:rsid w:val="00686052"/>
    <w:rsid w:val="006C78E5"/>
    <w:rsid w:val="006E508F"/>
    <w:rsid w:val="006E70CD"/>
    <w:rsid w:val="006F05A3"/>
    <w:rsid w:val="00706049"/>
    <w:rsid w:val="00706BFE"/>
    <w:rsid w:val="00710D4E"/>
    <w:rsid w:val="00730B45"/>
    <w:rsid w:val="00734BCD"/>
    <w:rsid w:val="00735AC9"/>
    <w:rsid w:val="007405F2"/>
    <w:rsid w:val="00745B53"/>
    <w:rsid w:val="00755F99"/>
    <w:rsid w:val="00792E7B"/>
    <w:rsid w:val="00796DF7"/>
    <w:rsid w:val="007A6D65"/>
    <w:rsid w:val="007B43F9"/>
    <w:rsid w:val="007B59AC"/>
    <w:rsid w:val="007C4879"/>
    <w:rsid w:val="007F38C1"/>
    <w:rsid w:val="007F46F1"/>
    <w:rsid w:val="007F7DC5"/>
    <w:rsid w:val="00801E17"/>
    <w:rsid w:val="00807AB0"/>
    <w:rsid w:val="008118BD"/>
    <w:rsid w:val="008137B7"/>
    <w:rsid w:val="00820386"/>
    <w:rsid w:val="008519F5"/>
    <w:rsid w:val="008608F9"/>
    <w:rsid w:val="00865DBC"/>
    <w:rsid w:val="00885810"/>
    <w:rsid w:val="00886A16"/>
    <w:rsid w:val="00886A55"/>
    <w:rsid w:val="008D4A7F"/>
    <w:rsid w:val="008E233E"/>
    <w:rsid w:val="00917305"/>
    <w:rsid w:val="009276D1"/>
    <w:rsid w:val="009306C1"/>
    <w:rsid w:val="00946D86"/>
    <w:rsid w:val="00963D9E"/>
    <w:rsid w:val="009712FA"/>
    <w:rsid w:val="009718D5"/>
    <w:rsid w:val="0098264F"/>
    <w:rsid w:val="00984496"/>
    <w:rsid w:val="00990A29"/>
    <w:rsid w:val="009954BE"/>
    <w:rsid w:val="009B2319"/>
    <w:rsid w:val="009C26B8"/>
    <w:rsid w:val="009D140D"/>
    <w:rsid w:val="009E38D5"/>
    <w:rsid w:val="009E3FB2"/>
    <w:rsid w:val="009E67A3"/>
    <w:rsid w:val="009E7273"/>
    <w:rsid w:val="00A0575E"/>
    <w:rsid w:val="00A152CE"/>
    <w:rsid w:val="00A16578"/>
    <w:rsid w:val="00A36086"/>
    <w:rsid w:val="00A41F87"/>
    <w:rsid w:val="00A52C6B"/>
    <w:rsid w:val="00A56461"/>
    <w:rsid w:val="00A6360F"/>
    <w:rsid w:val="00A66E9C"/>
    <w:rsid w:val="00A672C9"/>
    <w:rsid w:val="00A715B6"/>
    <w:rsid w:val="00A73AB8"/>
    <w:rsid w:val="00A86F45"/>
    <w:rsid w:val="00AA0673"/>
    <w:rsid w:val="00AB67E3"/>
    <w:rsid w:val="00AD3677"/>
    <w:rsid w:val="00AD37F6"/>
    <w:rsid w:val="00AF5B7A"/>
    <w:rsid w:val="00B05CD3"/>
    <w:rsid w:val="00B13136"/>
    <w:rsid w:val="00B136CE"/>
    <w:rsid w:val="00B313F6"/>
    <w:rsid w:val="00B36ACA"/>
    <w:rsid w:val="00B376A3"/>
    <w:rsid w:val="00B40E07"/>
    <w:rsid w:val="00B43C8E"/>
    <w:rsid w:val="00B50CE8"/>
    <w:rsid w:val="00B54675"/>
    <w:rsid w:val="00B550D5"/>
    <w:rsid w:val="00B70B54"/>
    <w:rsid w:val="00B70CC6"/>
    <w:rsid w:val="00B93B86"/>
    <w:rsid w:val="00B951E1"/>
    <w:rsid w:val="00B97697"/>
    <w:rsid w:val="00BA11E9"/>
    <w:rsid w:val="00BA635B"/>
    <w:rsid w:val="00BB46C6"/>
    <w:rsid w:val="00BC0744"/>
    <w:rsid w:val="00BC400B"/>
    <w:rsid w:val="00BC6BED"/>
    <w:rsid w:val="00C347E1"/>
    <w:rsid w:val="00C52EB7"/>
    <w:rsid w:val="00C53F2C"/>
    <w:rsid w:val="00C805EA"/>
    <w:rsid w:val="00C81DB8"/>
    <w:rsid w:val="00C82C13"/>
    <w:rsid w:val="00C939FC"/>
    <w:rsid w:val="00CA0847"/>
    <w:rsid w:val="00CC3EAA"/>
    <w:rsid w:val="00CC6F40"/>
    <w:rsid w:val="00CE4374"/>
    <w:rsid w:val="00CE56F1"/>
    <w:rsid w:val="00D20DF7"/>
    <w:rsid w:val="00D25123"/>
    <w:rsid w:val="00D31B10"/>
    <w:rsid w:val="00D448C4"/>
    <w:rsid w:val="00D70D03"/>
    <w:rsid w:val="00DA0849"/>
    <w:rsid w:val="00DA3076"/>
    <w:rsid w:val="00DB6494"/>
    <w:rsid w:val="00DB7A64"/>
    <w:rsid w:val="00DC2355"/>
    <w:rsid w:val="00DC4CD5"/>
    <w:rsid w:val="00DD3E22"/>
    <w:rsid w:val="00DF6769"/>
    <w:rsid w:val="00DF71AD"/>
    <w:rsid w:val="00DF7DAE"/>
    <w:rsid w:val="00E00D7E"/>
    <w:rsid w:val="00E119EF"/>
    <w:rsid w:val="00E2091F"/>
    <w:rsid w:val="00E21278"/>
    <w:rsid w:val="00E232AE"/>
    <w:rsid w:val="00E422EA"/>
    <w:rsid w:val="00E543F0"/>
    <w:rsid w:val="00E613A4"/>
    <w:rsid w:val="00E63E80"/>
    <w:rsid w:val="00E67E6F"/>
    <w:rsid w:val="00E76145"/>
    <w:rsid w:val="00EA3CDE"/>
    <w:rsid w:val="00EA5BB7"/>
    <w:rsid w:val="00EC600D"/>
    <w:rsid w:val="00EE174E"/>
    <w:rsid w:val="00EE3707"/>
    <w:rsid w:val="00EF56D9"/>
    <w:rsid w:val="00F142CF"/>
    <w:rsid w:val="00F2328D"/>
    <w:rsid w:val="00F27F6C"/>
    <w:rsid w:val="00F42FCA"/>
    <w:rsid w:val="00F47997"/>
    <w:rsid w:val="00F66449"/>
    <w:rsid w:val="00F91D6A"/>
    <w:rsid w:val="00F965CD"/>
    <w:rsid w:val="00FA6152"/>
    <w:rsid w:val="00FB5989"/>
    <w:rsid w:val="00FD20AF"/>
    <w:rsid w:val="00FD7E1F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C620A4"/>
  <w14:defaultImageDpi w14:val="300"/>
  <w15:docId w15:val="{64AD7C92-EC05-064B-ABDE-E8B8FD94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Titre5">
    <w:name w:val="heading 5"/>
    <w:basedOn w:val="Normal"/>
    <w:link w:val="Titre5Car"/>
    <w:uiPriority w:val="9"/>
    <w:qFormat/>
    <w:rsid w:val="00D448C4"/>
    <w:pPr>
      <w:spacing w:before="100" w:beforeAutospacing="1" w:after="100" w:afterAutospacing="1"/>
      <w:outlineLvl w:val="4"/>
    </w:pPr>
    <w:rPr>
      <w:b/>
      <w:bCs/>
      <w:noProof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widowControl w:val="0"/>
      <w:tabs>
        <w:tab w:val="center" w:pos="4536"/>
        <w:tab w:val="right" w:pos="9072"/>
      </w:tabs>
      <w:suppressAutoHyphen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styleId="Titre">
    <w:name w:val="Title"/>
    <w:basedOn w:val="Normal"/>
    <w:qFormat/>
    <w:pPr>
      <w:jc w:val="center"/>
    </w:pPr>
    <w:rPr>
      <w:rFonts w:ascii="45 Helvetica Light" w:eastAsia="Times New Roman" w:hAnsi="45 Helvetica Light"/>
      <w:b/>
      <w:u w:val="single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Pr>
      <w:rFonts w:ascii="Times New Roman" w:eastAsia="Times New Roman" w:hAnsi="Times New Roman"/>
      <w:b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TitreCar">
    <w:name w:val="Titre Car"/>
    <w:rPr>
      <w:rFonts w:ascii="45 Helvetica Light" w:eastAsia="Times New Roman" w:hAnsi="45 Helvetica Light"/>
      <w:b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 w:hanging="357"/>
    </w:pPr>
    <w:rPr>
      <w:rFonts w:ascii="Calibri" w:eastAsia="Calibri" w:hAnsi="Calibri"/>
      <w:sz w:val="22"/>
    </w:rPr>
  </w:style>
  <w:style w:type="character" w:customStyle="1" w:styleId="PieddepageCar">
    <w:name w:val="Pied de page Car"/>
    <w:link w:val="Pieddepage"/>
    <w:rsid w:val="009954BE"/>
    <w:rPr>
      <w:noProof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3E2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E22"/>
    <w:rPr>
      <w:rFonts w:ascii="Lucida Grande" w:hAnsi="Lucida Grande"/>
      <w:noProof/>
      <w:sz w:val="18"/>
      <w:szCs w:val="18"/>
    </w:rPr>
  </w:style>
  <w:style w:type="character" w:customStyle="1" w:styleId="WW8Num2z0">
    <w:name w:val="WW8Num2z0"/>
    <w:rsid w:val="00A16578"/>
    <w:rPr>
      <w:rFonts w:ascii="Times New Roman" w:eastAsia="Times" w:hAnsi="Times New Roman"/>
    </w:rPr>
  </w:style>
  <w:style w:type="character" w:customStyle="1" w:styleId="En-tteCar">
    <w:name w:val="En-tête Car"/>
    <w:basedOn w:val="Policepardfaut"/>
    <w:link w:val="En-tte"/>
    <w:uiPriority w:val="99"/>
    <w:rsid w:val="00886A16"/>
    <w:rPr>
      <w:rFonts w:ascii="Times New Roman" w:eastAsia="Times New Roman" w:hAnsi="Times New Roman"/>
      <w:noProof/>
      <w:sz w:val="24"/>
    </w:rPr>
  </w:style>
  <w:style w:type="paragraph" w:customStyle="1" w:styleId="Corps">
    <w:name w:val="Corps"/>
    <w:rsid w:val="003F6A6D"/>
    <w:rPr>
      <w:rFonts w:ascii="Helvetica" w:eastAsia="ヒラギノ角ゴ Pro W3" w:hAnsi="Helvetica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F46F1"/>
    <w:pPr>
      <w:spacing w:before="100" w:beforeAutospacing="1" w:after="100" w:afterAutospacing="1"/>
    </w:pPr>
    <w:rPr>
      <w:noProof w:val="0"/>
      <w:sz w:val="20"/>
    </w:rPr>
  </w:style>
  <w:style w:type="character" w:customStyle="1" w:styleId="apple-converted-space">
    <w:name w:val="apple-converted-space"/>
    <w:basedOn w:val="Policepardfaut"/>
    <w:rsid w:val="007F46F1"/>
  </w:style>
  <w:style w:type="character" w:styleId="lev">
    <w:name w:val="Strong"/>
    <w:basedOn w:val="Policepardfaut"/>
    <w:uiPriority w:val="22"/>
    <w:qFormat/>
    <w:rsid w:val="004E0CC6"/>
    <w:rPr>
      <w:b/>
      <w:bCs/>
    </w:rPr>
  </w:style>
  <w:style w:type="character" w:styleId="Accentuation">
    <w:name w:val="Emphasis"/>
    <w:basedOn w:val="Policepardfaut"/>
    <w:uiPriority w:val="20"/>
    <w:qFormat/>
    <w:rsid w:val="004E0CC6"/>
    <w:rPr>
      <w:i/>
      <w:iCs/>
    </w:rPr>
  </w:style>
  <w:style w:type="character" w:styleId="Lienhypertexte">
    <w:name w:val="Hyperlink"/>
    <w:basedOn w:val="Policepardfaut"/>
    <w:uiPriority w:val="99"/>
    <w:unhideWhenUsed/>
    <w:rsid w:val="004E0CC6"/>
    <w:rPr>
      <w:color w:val="0000FF"/>
      <w:u w:val="single"/>
    </w:rPr>
  </w:style>
  <w:style w:type="paragraph" w:customStyle="1" w:styleId="lib">
    <w:name w:val="lib"/>
    <w:basedOn w:val="Normal"/>
    <w:rsid w:val="00C82C13"/>
    <w:pPr>
      <w:spacing w:before="100" w:beforeAutospacing="1" w:after="100" w:afterAutospacing="1"/>
    </w:pPr>
    <w:rPr>
      <w:noProof w:val="0"/>
      <w:sz w:val="20"/>
    </w:rPr>
  </w:style>
  <w:style w:type="character" w:customStyle="1" w:styleId="appitemellipsis">
    <w:name w:val="app_itemellipsis"/>
    <w:basedOn w:val="Policepardfaut"/>
    <w:rsid w:val="0028167C"/>
  </w:style>
  <w:style w:type="table" w:styleId="Grilledutableau">
    <w:name w:val="Table Grid"/>
    <w:basedOn w:val="TableauNormal"/>
    <w:uiPriority w:val="1"/>
    <w:rsid w:val="00A5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D448C4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0A2D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20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ecine-integree.com/conditions-general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decine-integre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ecine-integree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76DEFD-1C5C-5D4D-995E-7714C6D1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therapies naturelles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marlène  eggler</dc:creator>
  <cp:keywords/>
  <cp:lastModifiedBy>Pascale</cp:lastModifiedBy>
  <cp:revision>6</cp:revision>
  <cp:lastPrinted>2022-10-10T05:05:00Z</cp:lastPrinted>
  <dcterms:created xsi:type="dcterms:W3CDTF">2024-10-22T14:48:00Z</dcterms:created>
  <dcterms:modified xsi:type="dcterms:W3CDTF">2024-10-30T08:24:00Z</dcterms:modified>
</cp:coreProperties>
</file>